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21C77" w:rsidRPr="00DB35A6" w:rsidRDefault="00E328DC" w:rsidP="00DB35A6">
      <w:pPr>
        <w:spacing w:after="0" w:line="360" w:lineRule="auto"/>
        <w:ind w:left="5670" w:firstLine="702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B35A6">
        <w:rPr>
          <w:rFonts w:ascii="Times New Roman" w:hAnsi="Times New Roman" w:cs="Times New Roman"/>
          <w:b/>
          <w:sz w:val="28"/>
          <w:szCs w:val="28"/>
        </w:rPr>
        <w:t>Л.І.Ніколаєва,</w:t>
      </w:r>
    </w:p>
    <w:p w:rsidR="00E328DC" w:rsidRPr="00DB35A6" w:rsidRDefault="00E328DC" w:rsidP="00DB35A6">
      <w:pPr>
        <w:spacing w:after="0" w:line="360" w:lineRule="auto"/>
        <w:ind w:left="567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B35A6">
        <w:rPr>
          <w:rFonts w:ascii="Times New Roman" w:hAnsi="Times New Roman" w:cs="Times New Roman"/>
          <w:b/>
          <w:sz w:val="28"/>
          <w:szCs w:val="28"/>
        </w:rPr>
        <w:t>вчитель початкових класів,</w:t>
      </w:r>
    </w:p>
    <w:p w:rsidR="00E328DC" w:rsidRPr="00DB35A6" w:rsidRDefault="00E328DC" w:rsidP="00DB35A6">
      <w:pPr>
        <w:spacing w:after="0" w:line="360" w:lineRule="auto"/>
        <w:ind w:left="567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B35A6">
        <w:rPr>
          <w:rFonts w:ascii="Times New Roman" w:hAnsi="Times New Roman" w:cs="Times New Roman"/>
          <w:b/>
          <w:sz w:val="28"/>
          <w:szCs w:val="28"/>
        </w:rPr>
        <w:t>вчитель вищої категорії,</w:t>
      </w:r>
    </w:p>
    <w:p w:rsidR="00E328DC" w:rsidRPr="00DB35A6" w:rsidRDefault="00E328DC" w:rsidP="00DB35A6">
      <w:pPr>
        <w:spacing w:after="0" w:line="360" w:lineRule="auto"/>
        <w:ind w:left="567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B35A6">
        <w:rPr>
          <w:rFonts w:ascii="Times New Roman" w:hAnsi="Times New Roman" w:cs="Times New Roman"/>
          <w:b/>
          <w:sz w:val="28"/>
          <w:szCs w:val="28"/>
        </w:rPr>
        <w:t>старший вчитель</w:t>
      </w:r>
    </w:p>
    <w:p w:rsidR="00E328DC" w:rsidRPr="00DB35A6" w:rsidRDefault="00E328DC" w:rsidP="003E23FD">
      <w:pPr>
        <w:spacing w:after="0" w:line="360" w:lineRule="auto"/>
        <w:ind w:left="567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B35A6">
        <w:rPr>
          <w:rFonts w:ascii="Times New Roman" w:hAnsi="Times New Roman" w:cs="Times New Roman"/>
          <w:b/>
          <w:sz w:val="28"/>
          <w:szCs w:val="28"/>
        </w:rPr>
        <w:t>Черкаської загальноосвітньої</w:t>
      </w:r>
      <w:r w:rsidR="003E23FD">
        <w:rPr>
          <w:rFonts w:ascii="Times New Roman" w:hAnsi="Times New Roman" w:cs="Times New Roman"/>
          <w:b/>
          <w:sz w:val="28"/>
          <w:szCs w:val="28"/>
        </w:rPr>
        <w:t xml:space="preserve"> ш</w:t>
      </w:r>
      <w:r w:rsidRPr="00DB35A6">
        <w:rPr>
          <w:rFonts w:ascii="Times New Roman" w:hAnsi="Times New Roman" w:cs="Times New Roman"/>
          <w:b/>
          <w:sz w:val="28"/>
          <w:szCs w:val="28"/>
        </w:rPr>
        <w:t>коли</w:t>
      </w:r>
      <w:r w:rsidR="00DB35A6" w:rsidRPr="003E23FD">
        <w:rPr>
          <w:rFonts w:ascii="Times New Roman" w:hAnsi="Times New Roman" w:cs="Times New Roman"/>
          <w:b/>
          <w:sz w:val="28"/>
          <w:szCs w:val="28"/>
        </w:rPr>
        <w:t xml:space="preserve"> І – </w:t>
      </w:r>
      <w:r w:rsidR="00DB35A6">
        <w:rPr>
          <w:rFonts w:ascii="Times New Roman" w:hAnsi="Times New Roman" w:cs="Times New Roman"/>
          <w:b/>
          <w:sz w:val="28"/>
          <w:szCs w:val="28"/>
        </w:rPr>
        <w:t>ІІІ ступенів</w:t>
      </w:r>
      <w:r w:rsidRPr="00DB35A6">
        <w:rPr>
          <w:rFonts w:ascii="Times New Roman" w:hAnsi="Times New Roman" w:cs="Times New Roman"/>
          <w:b/>
          <w:sz w:val="28"/>
          <w:szCs w:val="28"/>
        </w:rPr>
        <w:t xml:space="preserve"> №15</w:t>
      </w:r>
    </w:p>
    <w:p w:rsidR="00E328DC" w:rsidRPr="00DB35A6" w:rsidRDefault="00E328DC" w:rsidP="00DB35A6">
      <w:pPr>
        <w:spacing w:after="0" w:line="360" w:lineRule="auto"/>
        <w:ind w:left="567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B35A6">
        <w:rPr>
          <w:rFonts w:ascii="Times New Roman" w:hAnsi="Times New Roman" w:cs="Times New Roman"/>
          <w:b/>
          <w:sz w:val="28"/>
          <w:szCs w:val="28"/>
        </w:rPr>
        <w:t>Черкаська міська рада</w:t>
      </w:r>
    </w:p>
    <w:p w:rsidR="003E23FD" w:rsidRPr="00DB35A6" w:rsidRDefault="003E23FD" w:rsidP="00DB35A6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E328DC" w:rsidRPr="00DB35A6" w:rsidRDefault="00E328DC" w:rsidP="00DB35A6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r w:rsidRPr="00DB35A6">
        <w:rPr>
          <w:rFonts w:ascii="Times New Roman" w:hAnsi="Times New Roman" w:cs="Times New Roman"/>
          <w:b/>
          <w:sz w:val="28"/>
          <w:szCs w:val="28"/>
        </w:rPr>
        <w:t xml:space="preserve">ФОРМИ РОБОТИ З БАТЬКАМИ УЧНІВ </w:t>
      </w:r>
      <w:r w:rsidR="003E23FD">
        <w:rPr>
          <w:rFonts w:ascii="Times New Roman" w:hAnsi="Times New Roman" w:cs="Times New Roman"/>
          <w:b/>
          <w:sz w:val="28"/>
          <w:szCs w:val="28"/>
        </w:rPr>
        <w:br/>
      </w:r>
      <w:r w:rsidRPr="00DB35A6">
        <w:rPr>
          <w:rFonts w:ascii="Times New Roman" w:hAnsi="Times New Roman" w:cs="Times New Roman"/>
          <w:b/>
          <w:sz w:val="28"/>
          <w:szCs w:val="28"/>
        </w:rPr>
        <w:t>У ПОЧАТКОВІЙ ШКОЛІ</w:t>
      </w:r>
    </w:p>
    <w:bookmarkEnd w:id="0"/>
    <w:p w:rsidR="003E23FD" w:rsidRDefault="003E23FD" w:rsidP="003E23F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328DC" w:rsidRPr="00707E8E" w:rsidRDefault="00E328DC" w:rsidP="003E23FD">
      <w:pPr>
        <w:spacing w:after="0" w:line="360" w:lineRule="auto"/>
        <w:ind w:left="5670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>Дати дітям радість праці, радість успіху у навчанні, збудити в їхніх серцях почуття гордості, власної гідності.</w:t>
      </w:r>
    </w:p>
    <w:p w:rsidR="00E328DC" w:rsidRPr="00707E8E" w:rsidRDefault="00E328DC" w:rsidP="003E23FD">
      <w:pPr>
        <w:spacing w:after="0" w:line="360" w:lineRule="auto"/>
        <w:ind w:left="5670"/>
        <w:jc w:val="right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>В.О. Сухомлинський.</w:t>
      </w:r>
    </w:p>
    <w:p w:rsidR="00E328DC" w:rsidRPr="003E23FD" w:rsidRDefault="00E328DC" w:rsidP="003E23F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3E23FD">
        <w:rPr>
          <w:rFonts w:ascii="Times New Roman" w:hAnsi="Times New Roman" w:cs="Times New Roman"/>
          <w:sz w:val="28"/>
          <w:szCs w:val="28"/>
          <w:u w:val="single"/>
        </w:rPr>
        <w:t>Постановка проблеми</w:t>
      </w:r>
    </w:p>
    <w:p w:rsidR="00E328DC" w:rsidRPr="00707E8E" w:rsidRDefault="00E328DC" w:rsidP="00707E8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>Сь</w:t>
      </w:r>
      <w:r w:rsidR="00FB42FE" w:rsidRPr="00707E8E">
        <w:rPr>
          <w:rFonts w:ascii="Times New Roman" w:hAnsi="Times New Roman" w:cs="Times New Roman"/>
          <w:sz w:val="28"/>
          <w:szCs w:val="28"/>
        </w:rPr>
        <w:t>о</w:t>
      </w:r>
      <w:r w:rsidRPr="00707E8E">
        <w:rPr>
          <w:rFonts w:ascii="Times New Roman" w:hAnsi="Times New Roman" w:cs="Times New Roman"/>
          <w:sz w:val="28"/>
          <w:szCs w:val="28"/>
        </w:rPr>
        <w:t>годні кризи, що відбуваються в країні, негативно вплинули на пересічну сім</w:t>
      </w:r>
      <w:r w:rsidR="00FB42FE" w:rsidRPr="00707E8E">
        <w:rPr>
          <w:rFonts w:ascii="Times New Roman" w:hAnsi="Times New Roman" w:cs="Times New Roman"/>
          <w:sz w:val="28"/>
          <w:szCs w:val="28"/>
          <w:lang w:val="ru-RU"/>
        </w:rPr>
        <w:t>’</w:t>
      </w:r>
      <w:r w:rsidRPr="00707E8E">
        <w:rPr>
          <w:rFonts w:ascii="Times New Roman" w:hAnsi="Times New Roman" w:cs="Times New Roman"/>
          <w:sz w:val="28"/>
          <w:szCs w:val="28"/>
        </w:rPr>
        <w:t>ю. Більш</w:t>
      </w:r>
      <w:r w:rsidR="00FB42FE" w:rsidRPr="00707E8E">
        <w:rPr>
          <w:rFonts w:ascii="Times New Roman" w:hAnsi="Times New Roman" w:cs="Times New Roman"/>
          <w:sz w:val="28"/>
          <w:szCs w:val="28"/>
        </w:rPr>
        <w:t>і</w:t>
      </w:r>
      <w:r w:rsidRPr="00707E8E">
        <w:rPr>
          <w:rFonts w:ascii="Times New Roman" w:hAnsi="Times New Roman" w:cs="Times New Roman"/>
          <w:sz w:val="28"/>
          <w:szCs w:val="28"/>
        </w:rPr>
        <w:t>сть українських сімей стурбовані вирішенням економічних проблем і тому спостерігається тенденція самоусунення б</w:t>
      </w:r>
      <w:r w:rsidR="00FB42FE" w:rsidRPr="00707E8E">
        <w:rPr>
          <w:rFonts w:ascii="Times New Roman" w:hAnsi="Times New Roman" w:cs="Times New Roman"/>
          <w:sz w:val="28"/>
          <w:szCs w:val="28"/>
        </w:rPr>
        <w:t>а</w:t>
      </w:r>
      <w:r w:rsidRPr="00707E8E">
        <w:rPr>
          <w:rFonts w:ascii="Times New Roman" w:hAnsi="Times New Roman" w:cs="Times New Roman"/>
          <w:sz w:val="28"/>
          <w:szCs w:val="28"/>
        </w:rPr>
        <w:t>г</w:t>
      </w:r>
      <w:r w:rsidR="00FB42FE" w:rsidRPr="00707E8E">
        <w:rPr>
          <w:rFonts w:ascii="Times New Roman" w:hAnsi="Times New Roman" w:cs="Times New Roman"/>
          <w:sz w:val="28"/>
          <w:szCs w:val="28"/>
        </w:rPr>
        <w:t>а</w:t>
      </w:r>
      <w:r w:rsidRPr="00707E8E">
        <w:rPr>
          <w:rFonts w:ascii="Times New Roman" w:hAnsi="Times New Roman" w:cs="Times New Roman"/>
          <w:sz w:val="28"/>
          <w:szCs w:val="28"/>
        </w:rPr>
        <w:t>тьох батьків від вирішення питань</w:t>
      </w:r>
      <w:r w:rsidR="008F4441" w:rsidRPr="00707E8E">
        <w:rPr>
          <w:rFonts w:ascii="Times New Roman" w:hAnsi="Times New Roman" w:cs="Times New Roman"/>
          <w:sz w:val="28"/>
          <w:szCs w:val="28"/>
        </w:rPr>
        <w:t xml:space="preserve"> виховання і розвитку дитини, або ж не володіючи достатніми знаннями вікових та інд</w:t>
      </w:r>
      <w:r w:rsidR="00FB42FE" w:rsidRPr="00707E8E">
        <w:rPr>
          <w:rFonts w:ascii="Times New Roman" w:hAnsi="Times New Roman" w:cs="Times New Roman"/>
          <w:sz w:val="28"/>
          <w:szCs w:val="28"/>
        </w:rPr>
        <w:t>и</w:t>
      </w:r>
      <w:r w:rsidR="008F4441" w:rsidRPr="00707E8E">
        <w:rPr>
          <w:rFonts w:ascii="Times New Roman" w:hAnsi="Times New Roman" w:cs="Times New Roman"/>
          <w:sz w:val="28"/>
          <w:szCs w:val="28"/>
        </w:rPr>
        <w:t>віду</w:t>
      </w:r>
      <w:r w:rsidR="00FB42FE" w:rsidRPr="00707E8E">
        <w:rPr>
          <w:rFonts w:ascii="Times New Roman" w:hAnsi="Times New Roman" w:cs="Times New Roman"/>
          <w:sz w:val="28"/>
          <w:szCs w:val="28"/>
        </w:rPr>
        <w:t>а</w:t>
      </w:r>
      <w:r w:rsidR="008F4441" w:rsidRPr="00707E8E">
        <w:rPr>
          <w:rFonts w:ascii="Times New Roman" w:hAnsi="Times New Roman" w:cs="Times New Roman"/>
          <w:sz w:val="28"/>
          <w:szCs w:val="28"/>
        </w:rPr>
        <w:t>льних особливостей розвитку дитини, здійснюють виховання інтуїтивно, наосліп. У таких сім</w:t>
      </w:r>
      <w:r w:rsidR="00FB42FE" w:rsidRPr="00707E8E">
        <w:rPr>
          <w:rFonts w:ascii="Times New Roman" w:hAnsi="Times New Roman" w:cs="Times New Roman"/>
          <w:sz w:val="28"/>
          <w:szCs w:val="28"/>
        </w:rPr>
        <w:t>’</w:t>
      </w:r>
      <w:r w:rsidR="008F4441" w:rsidRPr="00707E8E">
        <w:rPr>
          <w:rFonts w:ascii="Times New Roman" w:hAnsi="Times New Roman" w:cs="Times New Roman"/>
          <w:sz w:val="28"/>
          <w:szCs w:val="28"/>
        </w:rPr>
        <w:t>ях немає міцних зв’язків між батьками і дітьми, і, як правило, «авторитетом» стає зовнішнє негативне оточення, яке призводить до «виходу» дитини з-під впливу сім</w:t>
      </w:r>
      <w:r w:rsidR="00FB42FE" w:rsidRPr="00707E8E">
        <w:rPr>
          <w:rFonts w:ascii="Times New Roman" w:hAnsi="Times New Roman" w:cs="Times New Roman"/>
          <w:sz w:val="28"/>
          <w:szCs w:val="28"/>
        </w:rPr>
        <w:t>’</w:t>
      </w:r>
      <w:r w:rsidR="008F4441" w:rsidRPr="00707E8E">
        <w:rPr>
          <w:rFonts w:ascii="Times New Roman" w:hAnsi="Times New Roman" w:cs="Times New Roman"/>
          <w:sz w:val="28"/>
          <w:szCs w:val="28"/>
        </w:rPr>
        <w:t>ї. Такий стан сприяє зростанню дитячої злочинності, наркоманії і т.д.</w:t>
      </w:r>
    </w:p>
    <w:p w:rsidR="008F4441" w:rsidRPr="00707E8E" w:rsidRDefault="008F4441" w:rsidP="00707E8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>Тому вчитель повинен бути, з одного боку, сполучною ланкою між школою та сім</w:t>
      </w:r>
      <w:r w:rsidR="00FB42FE" w:rsidRPr="00707E8E">
        <w:rPr>
          <w:rFonts w:ascii="Times New Roman" w:hAnsi="Times New Roman" w:cs="Times New Roman"/>
          <w:sz w:val="28"/>
          <w:szCs w:val="28"/>
          <w:lang w:val="ru-RU"/>
        </w:rPr>
        <w:t>’</w:t>
      </w:r>
      <w:proofErr w:type="spellStart"/>
      <w:r w:rsidRPr="00707E8E">
        <w:rPr>
          <w:rFonts w:ascii="Times New Roman" w:hAnsi="Times New Roman" w:cs="Times New Roman"/>
          <w:sz w:val="28"/>
          <w:szCs w:val="28"/>
        </w:rPr>
        <w:t>єю</w:t>
      </w:r>
      <w:proofErr w:type="spellEnd"/>
      <w:r w:rsidRPr="00707E8E">
        <w:rPr>
          <w:rFonts w:ascii="Times New Roman" w:hAnsi="Times New Roman" w:cs="Times New Roman"/>
          <w:sz w:val="28"/>
          <w:szCs w:val="28"/>
        </w:rPr>
        <w:t>, а з іншого організатором підвищення педагогічної культури батьків.</w:t>
      </w:r>
    </w:p>
    <w:p w:rsidR="003E23FD" w:rsidRDefault="003E23FD" w:rsidP="003E23F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8F4441" w:rsidRPr="003E23FD" w:rsidRDefault="008F4441" w:rsidP="003E23F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3E23FD">
        <w:rPr>
          <w:rFonts w:ascii="Times New Roman" w:hAnsi="Times New Roman" w:cs="Times New Roman"/>
          <w:sz w:val="28"/>
          <w:szCs w:val="28"/>
          <w:u w:val="single"/>
        </w:rPr>
        <w:lastRenderedPageBreak/>
        <w:t>Мета статті</w:t>
      </w:r>
    </w:p>
    <w:p w:rsidR="008F4441" w:rsidRPr="00707E8E" w:rsidRDefault="008F4441" w:rsidP="00707E8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>Висвітлення теоретичних основ і практичних форм роботи з батьками учнів з метою підвищення педагогічної освіти батьків, бо це є одним із важливих чинників успішного розвитку і виховання дитини.</w:t>
      </w:r>
    </w:p>
    <w:p w:rsidR="003E23FD" w:rsidRDefault="003E23FD" w:rsidP="003E23F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F4441" w:rsidRPr="003E23FD" w:rsidRDefault="00993F94" w:rsidP="003E23F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3E23FD">
        <w:rPr>
          <w:rFonts w:ascii="Times New Roman" w:hAnsi="Times New Roman" w:cs="Times New Roman"/>
          <w:sz w:val="28"/>
          <w:szCs w:val="28"/>
          <w:u w:val="single"/>
        </w:rPr>
        <w:t>Виклад основного матеріалу</w:t>
      </w:r>
    </w:p>
    <w:p w:rsidR="00993F94" w:rsidRPr="00707E8E" w:rsidRDefault="00993F94" w:rsidP="00707E8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>Батьки і вчитель тільки спільними зусиллями можуть створити умови для розвитку та виховання д</w:t>
      </w:r>
      <w:r w:rsidR="00FB42FE" w:rsidRPr="00707E8E">
        <w:rPr>
          <w:rFonts w:ascii="Times New Roman" w:hAnsi="Times New Roman" w:cs="Times New Roman"/>
          <w:sz w:val="28"/>
          <w:szCs w:val="28"/>
        </w:rPr>
        <w:t>и</w:t>
      </w:r>
      <w:r w:rsidRPr="00707E8E">
        <w:rPr>
          <w:rFonts w:ascii="Times New Roman" w:hAnsi="Times New Roman" w:cs="Times New Roman"/>
          <w:sz w:val="28"/>
          <w:szCs w:val="28"/>
        </w:rPr>
        <w:t>тини. Насамперед, вчитель повинен знати з якої сім</w:t>
      </w:r>
      <w:r w:rsidR="00FB42FE" w:rsidRPr="00707E8E">
        <w:rPr>
          <w:rFonts w:ascii="Times New Roman" w:hAnsi="Times New Roman" w:cs="Times New Roman"/>
          <w:sz w:val="28"/>
          <w:szCs w:val="28"/>
        </w:rPr>
        <w:t>’</w:t>
      </w:r>
      <w:r w:rsidRPr="00707E8E">
        <w:rPr>
          <w:rFonts w:ascii="Times New Roman" w:hAnsi="Times New Roman" w:cs="Times New Roman"/>
          <w:sz w:val="28"/>
          <w:szCs w:val="28"/>
        </w:rPr>
        <w:t xml:space="preserve">ї прийшла дитина в школу, бо завдяки любові батьків, ласки, злагоді у </w:t>
      </w:r>
      <w:r w:rsidRPr="00707E8E">
        <w:rPr>
          <w:rFonts w:ascii="Times New Roman" w:hAnsi="Times New Roman" w:cs="Times New Roman"/>
          <w:b/>
          <w:sz w:val="28"/>
          <w:szCs w:val="28"/>
        </w:rPr>
        <w:t>сім</w:t>
      </w:r>
      <w:r w:rsidR="00FB42FE" w:rsidRPr="00707E8E">
        <w:rPr>
          <w:rFonts w:ascii="Times New Roman" w:hAnsi="Times New Roman" w:cs="Times New Roman"/>
          <w:sz w:val="28"/>
          <w:szCs w:val="28"/>
        </w:rPr>
        <w:t>’</w:t>
      </w:r>
      <w:r w:rsidRPr="00707E8E">
        <w:rPr>
          <w:rFonts w:ascii="Times New Roman" w:hAnsi="Times New Roman" w:cs="Times New Roman"/>
          <w:b/>
          <w:sz w:val="28"/>
          <w:szCs w:val="28"/>
        </w:rPr>
        <w:t>ї</w:t>
      </w:r>
      <w:r w:rsidRPr="00707E8E">
        <w:rPr>
          <w:rFonts w:ascii="Times New Roman" w:hAnsi="Times New Roman" w:cs="Times New Roman"/>
          <w:sz w:val="28"/>
          <w:szCs w:val="28"/>
        </w:rPr>
        <w:t xml:space="preserve"> і формується дитина як особистість. Як ніхто краще про дитину зможуть розповісти його батьки. У тлумачному словнику української мови дається таке поняття слову «батьки»</w:t>
      </w:r>
    </w:p>
    <w:p w:rsidR="00325E9E" w:rsidRPr="00707E8E" w:rsidRDefault="00325E9E" w:rsidP="00707E8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>Батьки – це батько і мати (по відношенню до своїх дітей).</w:t>
      </w:r>
    </w:p>
    <w:p w:rsidR="00325E9E" w:rsidRPr="00707E8E" w:rsidRDefault="00325E9E" w:rsidP="00707E8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>Батьки і вчителі – це дві великі сили</w:t>
      </w:r>
      <w:r w:rsidR="00021EE0" w:rsidRPr="00707E8E">
        <w:rPr>
          <w:rFonts w:ascii="Times New Roman" w:hAnsi="Times New Roman" w:cs="Times New Roman"/>
          <w:sz w:val="28"/>
          <w:szCs w:val="28"/>
        </w:rPr>
        <w:t xml:space="preserve"> в процесі становлення особистості кожної дитини. В обох сторін є свої переваги, своя специфіка. Без підтримки і допомоги батьків вчитель не отримає позитивних результатів у виховному процесі.</w:t>
      </w:r>
    </w:p>
    <w:p w:rsidR="00021EE0" w:rsidRPr="00707E8E" w:rsidRDefault="00021EE0" w:rsidP="00707E8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>С</w:t>
      </w:r>
      <w:r w:rsidR="00FB42FE" w:rsidRPr="00707E8E">
        <w:rPr>
          <w:rFonts w:ascii="Times New Roman" w:hAnsi="Times New Roman" w:cs="Times New Roman"/>
          <w:sz w:val="28"/>
          <w:szCs w:val="28"/>
        </w:rPr>
        <w:t>ь</w:t>
      </w:r>
      <w:r w:rsidRPr="00707E8E">
        <w:rPr>
          <w:rFonts w:ascii="Times New Roman" w:hAnsi="Times New Roman" w:cs="Times New Roman"/>
          <w:sz w:val="28"/>
          <w:szCs w:val="28"/>
        </w:rPr>
        <w:t>огодні всі фахівці визнають важливість залучення батьків до участі в роботі класу, школи.</w:t>
      </w:r>
    </w:p>
    <w:p w:rsidR="00021EE0" w:rsidRPr="00707E8E" w:rsidRDefault="00021EE0" w:rsidP="00707E8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>Але у реальних взаєминах «батько і вчитель» існує певна дисгармонія. Перешкоджати розвитку цих взаємин можуть як особисті, так і професійні чинники, брак часу, відчуття неспроможності або почуття образи і т.д. Тому вчитель повинен проявити ініціативу і зрозуміти, як взаємодіяти з батьками на благо дитини.</w:t>
      </w:r>
    </w:p>
    <w:p w:rsidR="00021EE0" w:rsidRPr="00707E8E" w:rsidRDefault="00021EE0" w:rsidP="00707E8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>Щоб батьки активно брали участь у житті класу, вчитель насамперед повинен добре знати батьків.</w:t>
      </w:r>
    </w:p>
    <w:p w:rsidR="00021EE0" w:rsidRPr="00707E8E" w:rsidRDefault="00021EE0" w:rsidP="00707E8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>Для цього потрібно:</w:t>
      </w:r>
    </w:p>
    <w:p w:rsidR="00021EE0" w:rsidRPr="00707E8E" w:rsidRDefault="00A078D0" w:rsidP="00707E8E">
      <w:pPr>
        <w:pStyle w:val="a3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>Підтримувати тісні зв’язки з батьками (телефонні дзвінки, відвідування на дому)</w:t>
      </w:r>
    </w:p>
    <w:p w:rsidR="00A078D0" w:rsidRPr="00707E8E" w:rsidRDefault="00A078D0" w:rsidP="00707E8E">
      <w:pPr>
        <w:pStyle w:val="a3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lastRenderedPageBreak/>
        <w:t>Висловлювати вдячність, давати батькам знати, що ви цінуєте їх участь у всіх заходах</w:t>
      </w:r>
    </w:p>
    <w:p w:rsidR="00A078D0" w:rsidRPr="00707E8E" w:rsidRDefault="00A078D0" w:rsidP="00707E8E">
      <w:pPr>
        <w:pStyle w:val="a3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>Вчитися навичкам співпраці</w:t>
      </w:r>
    </w:p>
    <w:p w:rsidR="00A078D0" w:rsidRPr="00707E8E" w:rsidRDefault="00A078D0" w:rsidP="00707E8E">
      <w:pPr>
        <w:pStyle w:val="a3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>Повага і довіра – невід</w:t>
      </w:r>
      <w:r w:rsidR="00FB42FE" w:rsidRPr="00707E8E">
        <w:rPr>
          <w:rFonts w:ascii="Times New Roman" w:hAnsi="Times New Roman" w:cs="Times New Roman"/>
          <w:sz w:val="28"/>
          <w:szCs w:val="28"/>
          <w:lang w:val="ru-RU"/>
        </w:rPr>
        <w:t>’</w:t>
      </w:r>
      <w:r w:rsidRPr="00707E8E">
        <w:rPr>
          <w:rFonts w:ascii="Times New Roman" w:hAnsi="Times New Roman" w:cs="Times New Roman"/>
          <w:sz w:val="28"/>
          <w:szCs w:val="28"/>
        </w:rPr>
        <w:t>ємна частина співпраці</w:t>
      </w:r>
    </w:p>
    <w:p w:rsidR="00A078D0" w:rsidRPr="00707E8E" w:rsidRDefault="00A078D0" w:rsidP="00707E8E">
      <w:pPr>
        <w:pStyle w:val="a3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>Намагатися урізноманітнювати види участі батьків, проявляти гнуч</w:t>
      </w:r>
      <w:r w:rsidR="00FB42FE" w:rsidRPr="00707E8E">
        <w:rPr>
          <w:rFonts w:ascii="Times New Roman" w:hAnsi="Times New Roman" w:cs="Times New Roman"/>
          <w:sz w:val="28"/>
          <w:szCs w:val="28"/>
        </w:rPr>
        <w:t>к</w:t>
      </w:r>
      <w:r w:rsidRPr="00707E8E">
        <w:rPr>
          <w:rFonts w:ascii="Times New Roman" w:hAnsi="Times New Roman" w:cs="Times New Roman"/>
          <w:sz w:val="28"/>
          <w:szCs w:val="28"/>
        </w:rPr>
        <w:t>ість і творчість</w:t>
      </w:r>
    </w:p>
    <w:p w:rsidR="00A078D0" w:rsidRPr="00707E8E" w:rsidRDefault="00A078D0" w:rsidP="00707E8E">
      <w:pPr>
        <w:pStyle w:val="a3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>Дозволяти батькам самим вирішувати щодо допомоги в організації заходів</w:t>
      </w:r>
    </w:p>
    <w:p w:rsidR="00A078D0" w:rsidRPr="00707E8E" w:rsidRDefault="00A078D0" w:rsidP="00707E8E">
      <w:pPr>
        <w:pStyle w:val="a3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>Спільні вміння і інтереси батьків і дітей</w:t>
      </w:r>
      <w:r w:rsidR="00C23F0D" w:rsidRPr="00707E8E">
        <w:rPr>
          <w:rFonts w:ascii="Times New Roman" w:hAnsi="Times New Roman" w:cs="Times New Roman"/>
          <w:sz w:val="28"/>
          <w:szCs w:val="28"/>
        </w:rPr>
        <w:t>.</w:t>
      </w:r>
    </w:p>
    <w:p w:rsidR="00AC57BB" w:rsidRPr="00707E8E" w:rsidRDefault="00AC57BB" w:rsidP="00707E8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>Я, як класний керівник, впроваджую різні форми роботи з батьками:</w:t>
      </w:r>
    </w:p>
    <w:p w:rsidR="00AC57BB" w:rsidRPr="00707E8E" w:rsidRDefault="00AC57BB" w:rsidP="00707E8E">
      <w:pPr>
        <w:pStyle w:val="a3"/>
        <w:numPr>
          <w:ilvl w:val="0"/>
          <w:numId w:val="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>Батьківські збори</w:t>
      </w:r>
    </w:p>
    <w:p w:rsidR="00AC57BB" w:rsidRPr="00707E8E" w:rsidRDefault="00AC57BB" w:rsidP="00707E8E">
      <w:pPr>
        <w:pStyle w:val="a3"/>
        <w:numPr>
          <w:ilvl w:val="0"/>
          <w:numId w:val="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>Загально класні і загальношкільні конференції</w:t>
      </w:r>
    </w:p>
    <w:p w:rsidR="00AC57BB" w:rsidRPr="00707E8E" w:rsidRDefault="00AC57BB" w:rsidP="00707E8E">
      <w:pPr>
        <w:pStyle w:val="a3"/>
        <w:numPr>
          <w:ilvl w:val="0"/>
          <w:numId w:val="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>Індивідуальні консультації вчителя</w:t>
      </w:r>
    </w:p>
    <w:p w:rsidR="00AC57BB" w:rsidRPr="00707E8E" w:rsidRDefault="00AC57BB" w:rsidP="00707E8E">
      <w:pPr>
        <w:pStyle w:val="a3"/>
        <w:numPr>
          <w:ilvl w:val="0"/>
          <w:numId w:val="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 xml:space="preserve">Відвідування на дому </w:t>
      </w:r>
      <w:r w:rsidR="00A67385" w:rsidRPr="00707E8E">
        <w:rPr>
          <w:rFonts w:ascii="Times New Roman" w:hAnsi="Times New Roman" w:cs="Times New Roman"/>
          <w:sz w:val="28"/>
          <w:szCs w:val="28"/>
        </w:rPr>
        <w:t>[4 – с. 216]</w:t>
      </w:r>
    </w:p>
    <w:p w:rsidR="00AC57BB" w:rsidRPr="00707E8E" w:rsidRDefault="00AC57BB" w:rsidP="00707E8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>Універсальною формою взаємодії вчителя з батьками є батьківські збори.</w:t>
      </w:r>
    </w:p>
    <w:p w:rsidR="00AC57BB" w:rsidRPr="00707E8E" w:rsidRDefault="00AC57BB" w:rsidP="00707E8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>Рекомендації з проведення батьківських зборів:</w:t>
      </w:r>
    </w:p>
    <w:p w:rsidR="00E328DC" w:rsidRPr="00707E8E" w:rsidRDefault="00AC57BB" w:rsidP="005E4F11">
      <w:pPr>
        <w:pStyle w:val="a3"/>
        <w:numPr>
          <w:ilvl w:val="0"/>
          <w:numId w:val="3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>Тема зборів повинна враховувати вікові особливості дитини.</w:t>
      </w:r>
    </w:p>
    <w:p w:rsidR="00AC57BB" w:rsidRPr="00707E8E" w:rsidRDefault="00AC57BB" w:rsidP="005E4F11">
      <w:pPr>
        <w:pStyle w:val="a3"/>
        <w:numPr>
          <w:ilvl w:val="0"/>
          <w:numId w:val="3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>Збори повинні носити як теоретичний, так і практичний характер.</w:t>
      </w:r>
    </w:p>
    <w:p w:rsidR="00AC57BB" w:rsidRPr="00707E8E" w:rsidRDefault="00AC57BB" w:rsidP="005E4F11">
      <w:pPr>
        <w:pStyle w:val="a3"/>
        <w:numPr>
          <w:ilvl w:val="0"/>
          <w:numId w:val="3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 xml:space="preserve">Збори намагатися проводити у формі діалогу (запрошувати </w:t>
      </w:r>
      <w:r w:rsidR="005E4F11">
        <w:rPr>
          <w:rFonts w:ascii="Times New Roman" w:hAnsi="Times New Roman" w:cs="Times New Roman"/>
          <w:sz w:val="28"/>
          <w:szCs w:val="28"/>
        </w:rPr>
        <w:br/>
      </w:r>
      <w:r w:rsidRPr="00707E8E">
        <w:rPr>
          <w:rFonts w:ascii="Times New Roman" w:hAnsi="Times New Roman" w:cs="Times New Roman"/>
          <w:sz w:val="28"/>
          <w:szCs w:val="28"/>
        </w:rPr>
        <w:t xml:space="preserve">учителів – </w:t>
      </w:r>
      <w:proofErr w:type="spellStart"/>
      <w:r w:rsidRPr="00707E8E">
        <w:rPr>
          <w:rFonts w:ascii="Times New Roman" w:hAnsi="Times New Roman" w:cs="Times New Roman"/>
          <w:sz w:val="28"/>
          <w:szCs w:val="28"/>
        </w:rPr>
        <w:t>предметників</w:t>
      </w:r>
      <w:proofErr w:type="spellEnd"/>
      <w:r w:rsidRPr="00707E8E">
        <w:rPr>
          <w:rFonts w:ascii="Times New Roman" w:hAnsi="Times New Roman" w:cs="Times New Roman"/>
          <w:sz w:val="28"/>
          <w:szCs w:val="28"/>
        </w:rPr>
        <w:t>,</w:t>
      </w:r>
      <w:r w:rsidR="00A67385" w:rsidRPr="00707E8E">
        <w:rPr>
          <w:rFonts w:ascii="Times New Roman" w:hAnsi="Times New Roman" w:cs="Times New Roman"/>
          <w:sz w:val="28"/>
          <w:szCs w:val="28"/>
        </w:rPr>
        <w:t xml:space="preserve"> </w:t>
      </w:r>
      <w:r w:rsidRPr="00707E8E">
        <w:rPr>
          <w:rFonts w:ascii="Times New Roman" w:hAnsi="Times New Roman" w:cs="Times New Roman"/>
          <w:sz w:val="28"/>
          <w:szCs w:val="28"/>
        </w:rPr>
        <w:t>логопеда, психолога)</w:t>
      </w:r>
    </w:p>
    <w:p w:rsidR="00AC57BB" w:rsidRPr="00707E8E" w:rsidRDefault="00AC57BB" w:rsidP="005E4F11">
      <w:pPr>
        <w:pStyle w:val="a3"/>
        <w:numPr>
          <w:ilvl w:val="0"/>
          <w:numId w:val="3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>На зборах не потрібно займатись обговоренням і засудженням осіб учнів.</w:t>
      </w:r>
    </w:p>
    <w:p w:rsidR="00AC57BB" w:rsidRPr="00707E8E" w:rsidRDefault="00880447" w:rsidP="005E4F11">
      <w:pPr>
        <w:pStyle w:val="a3"/>
        <w:numPr>
          <w:ilvl w:val="0"/>
          <w:numId w:val="3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>Не</w:t>
      </w:r>
      <w:r w:rsidR="00A67385" w:rsidRPr="00707E8E">
        <w:rPr>
          <w:rFonts w:ascii="Times New Roman" w:hAnsi="Times New Roman" w:cs="Times New Roman"/>
          <w:sz w:val="28"/>
          <w:szCs w:val="28"/>
        </w:rPr>
        <w:t xml:space="preserve"> </w:t>
      </w:r>
      <w:r w:rsidRPr="00707E8E">
        <w:rPr>
          <w:rFonts w:ascii="Times New Roman" w:hAnsi="Times New Roman" w:cs="Times New Roman"/>
          <w:sz w:val="28"/>
          <w:szCs w:val="28"/>
        </w:rPr>
        <w:t>констатувати помилки та невдачі учнів у навчанні.</w:t>
      </w:r>
    </w:p>
    <w:p w:rsidR="00880447" w:rsidRPr="00707E8E" w:rsidRDefault="00880447" w:rsidP="005E4F11">
      <w:pPr>
        <w:pStyle w:val="a3"/>
        <w:numPr>
          <w:ilvl w:val="0"/>
          <w:numId w:val="3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>Батьківські збори повинні сприяти формуванню згуртованості батьківського колективу.</w:t>
      </w:r>
    </w:p>
    <w:p w:rsidR="00880447" w:rsidRPr="00707E8E" w:rsidRDefault="00880447" w:rsidP="005E4F11">
      <w:pPr>
        <w:pStyle w:val="a3"/>
        <w:numPr>
          <w:ilvl w:val="0"/>
          <w:numId w:val="3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>Забе</w:t>
      </w:r>
      <w:r w:rsidR="00A67385" w:rsidRPr="00707E8E">
        <w:rPr>
          <w:rFonts w:ascii="Times New Roman" w:hAnsi="Times New Roman" w:cs="Times New Roman"/>
          <w:sz w:val="28"/>
          <w:szCs w:val="28"/>
        </w:rPr>
        <w:t>з</w:t>
      </w:r>
      <w:r w:rsidRPr="00707E8E">
        <w:rPr>
          <w:rFonts w:ascii="Times New Roman" w:hAnsi="Times New Roman" w:cs="Times New Roman"/>
          <w:sz w:val="28"/>
          <w:szCs w:val="28"/>
        </w:rPr>
        <w:t>печувати наступність у розв’язання виховних завдань.</w:t>
      </w:r>
    </w:p>
    <w:p w:rsidR="00880447" w:rsidRPr="00707E8E" w:rsidRDefault="00880447" w:rsidP="005E4F11">
      <w:pPr>
        <w:pStyle w:val="a3"/>
        <w:numPr>
          <w:ilvl w:val="0"/>
          <w:numId w:val="3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>Сприяти забезпеченню єдності виховних впливів школи та сім</w:t>
      </w:r>
      <w:r w:rsidR="00A67385" w:rsidRPr="00707E8E">
        <w:rPr>
          <w:rFonts w:ascii="Times New Roman" w:hAnsi="Times New Roman" w:cs="Times New Roman"/>
          <w:sz w:val="28"/>
          <w:szCs w:val="28"/>
          <w:lang w:val="ru-RU"/>
        </w:rPr>
        <w:t>’</w:t>
      </w:r>
      <w:r w:rsidRPr="00707E8E">
        <w:rPr>
          <w:rFonts w:ascii="Times New Roman" w:hAnsi="Times New Roman" w:cs="Times New Roman"/>
          <w:sz w:val="28"/>
          <w:szCs w:val="28"/>
        </w:rPr>
        <w:t>ї на учня.</w:t>
      </w:r>
    </w:p>
    <w:p w:rsidR="00880447" w:rsidRPr="00707E8E" w:rsidRDefault="00880447" w:rsidP="005E4F11">
      <w:pPr>
        <w:pStyle w:val="a3"/>
        <w:numPr>
          <w:ilvl w:val="0"/>
          <w:numId w:val="3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>Забезпечувати формування узгодженої колективної думки, яка позитивно впливала б на процес виховання.</w:t>
      </w:r>
    </w:p>
    <w:p w:rsidR="00880447" w:rsidRPr="00707E8E" w:rsidRDefault="00880447" w:rsidP="005E4F11">
      <w:pPr>
        <w:pStyle w:val="a3"/>
        <w:numPr>
          <w:ilvl w:val="0"/>
          <w:numId w:val="3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>Сприяти підвищенню авторитету вчителя і батьків.</w:t>
      </w:r>
    </w:p>
    <w:p w:rsidR="00880447" w:rsidRPr="00707E8E" w:rsidRDefault="00880447" w:rsidP="00707E8E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lastRenderedPageBreak/>
        <w:t>Класні батьківські збори проводяться раз на місяць. Вони повинні стати школою освіти для батьків, стимулювати бажання стати кращими батьками. На зборах аналізуються навчальні досягнення учнів, їхні можливості, ступінь просування класу у навчальній діяльності. Також необхідно г</w:t>
      </w:r>
      <w:r w:rsidR="00A67385" w:rsidRPr="00707E8E">
        <w:rPr>
          <w:rFonts w:ascii="Times New Roman" w:hAnsi="Times New Roman" w:cs="Times New Roman"/>
          <w:sz w:val="28"/>
          <w:szCs w:val="28"/>
        </w:rPr>
        <w:t>о</w:t>
      </w:r>
      <w:r w:rsidRPr="00707E8E">
        <w:rPr>
          <w:rFonts w:ascii="Times New Roman" w:hAnsi="Times New Roman" w:cs="Times New Roman"/>
          <w:sz w:val="28"/>
          <w:szCs w:val="28"/>
        </w:rPr>
        <w:t xml:space="preserve">тувати виставки зошитів, творчих робіт, їхніх досягнень. Доцільно на збори запрошувати </w:t>
      </w:r>
      <w:r w:rsidR="0095238C" w:rsidRPr="00707E8E">
        <w:rPr>
          <w:rFonts w:ascii="Times New Roman" w:hAnsi="Times New Roman" w:cs="Times New Roman"/>
          <w:sz w:val="28"/>
          <w:szCs w:val="28"/>
        </w:rPr>
        <w:t>психолога, логопеда, учителів-</w:t>
      </w:r>
      <w:proofErr w:type="spellStart"/>
      <w:r w:rsidR="0095238C" w:rsidRPr="00707E8E">
        <w:rPr>
          <w:rFonts w:ascii="Times New Roman" w:hAnsi="Times New Roman" w:cs="Times New Roman"/>
          <w:sz w:val="28"/>
          <w:szCs w:val="28"/>
        </w:rPr>
        <w:t>предметників</w:t>
      </w:r>
      <w:proofErr w:type="spellEnd"/>
      <w:r w:rsidR="0095238C" w:rsidRPr="00707E8E">
        <w:rPr>
          <w:rFonts w:ascii="Times New Roman" w:hAnsi="Times New Roman" w:cs="Times New Roman"/>
          <w:sz w:val="28"/>
          <w:szCs w:val="28"/>
        </w:rPr>
        <w:t>, де батьки стають активними учасниками.</w:t>
      </w:r>
    </w:p>
    <w:p w:rsidR="0095238C" w:rsidRPr="00707E8E" w:rsidRDefault="0095238C" w:rsidP="00707E8E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>Для формування і функціонування колективу батьків класу необхідно створювати органи самоврядування (батьківський комітет).</w:t>
      </w:r>
    </w:p>
    <w:p w:rsidR="0095238C" w:rsidRPr="00707E8E" w:rsidRDefault="0095238C" w:rsidP="00707E8E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>Завдання батьківського комітету – це допомагати вчителю створювати сприятливі умови для проведення навчально-виховної роботи.</w:t>
      </w:r>
    </w:p>
    <w:p w:rsidR="0095238C" w:rsidRPr="00707E8E" w:rsidRDefault="002122BF" w:rsidP="00707E8E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>Заг</w:t>
      </w:r>
      <w:r w:rsidR="00A67385" w:rsidRPr="00707E8E">
        <w:rPr>
          <w:rFonts w:ascii="Times New Roman" w:hAnsi="Times New Roman" w:cs="Times New Roman"/>
          <w:sz w:val="28"/>
          <w:szCs w:val="28"/>
        </w:rPr>
        <w:t>а</w:t>
      </w:r>
      <w:r w:rsidRPr="00707E8E">
        <w:rPr>
          <w:rFonts w:ascii="Times New Roman" w:hAnsi="Times New Roman" w:cs="Times New Roman"/>
          <w:sz w:val="28"/>
          <w:szCs w:val="28"/>
        </w:rPr>
        <w:t>льношкільні збори проводяться, як правило не більше двох разів на рік.</w:t>
      </w:r>
    </w:p>
    <w:p w:rsidR="002122BF" w:rsidRPr="00707E8E" w:rsidRDefault="002122BF" w:rsidP="00707E8E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>Тематика таких зборів має характер звіту за певний час.</w:t>
      </w:r>
    </w:p>
    <w:p w:rsidR="002122BF" w:rsidRPr="00707E8E" w:rsidRDefault="002122BF" w:rsidP="00707E8E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>На цих зборах звітує директор, голова батьківського шкільного комітету.</w:t>
      </w:r>
    </w:p>
    <w:p w:rsidR="002122BF" w:rsidRPr="00707E8E" w:rsidRDefault="002122BF" w:rsidP="00707E8E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>Батьківські конференції мають величезне значення в системі виховної роботи школи, класу. На них обговорюються насущні проблеми суспільства, активними членами яких стають і діти; обговорюються проблеми конфліктів батьків і дітей та шляхи виходу з них.</w:t>
      </w:r>
    </w:p>
    <w:p w:rsidR="00680900" w:rsidRPr="00707E8E" w:rsidRDefault="00680900" w:rsidP="00707E8E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>Теми конференцій можуть бути різноманітні . Наприклад «Наркотики», «Сексуальне виховання в сім</w:t>
      </w:r>
      <w:r w:rsidR="00A67385" w:rsidRPr="00707E8E">
        <w:rPr>
          <w:rFonts w:ascii="Times New Roman" w:hAnsi="Times New Roman" w:cs="Times New Roman"/>
          <w:sz w:val="28"/>
          <w:szCs w:val="28"/>
          <w:lang w:val="ru-RU"/>
        </w:rPr>
        <w:t>’</w:t>
      </w:r>
      <w:r w:rsidRPr="00707E8E">
        <w:rPr>
          <w:rFonts w:ascii="Times New Roman" w:hAnsi="Times New Roman" w:cs="Times New Roman"/>
          <w:sz w:val="28"/>
          <w:szCs w:val="28"/>
        </w:rPr>
        <w:t>ї» і т. інше.</w:t>
      </w:r>
    </w:p>
    <w:p w:rsidR="00680900" w:rsidRPr="00707E8E" w:rsidRDefault="00680900" w:rsidP="00707E8E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>Активними учасниками конференцій повинні бути і самі батьки. Вони готують аналіз проблеми з власного досвіду.</w:t>
      </w:r>
    </w:p>
    <w:p w:rsidR="00680900" w:rsidRPr="00707E8E" w:rsidRDefault="00680900" w:rsidP="00707E8E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>Особливістю конференцій є те, що на них приймають певні рі</w:t>
      </w:r>
      <w:r w:rsidR="00A67385" w:rsidRPr="00707E8E">
        <w:rPr>
          <w:rFonts w:ascii="Times New Roman" w:hAnsi="Times New Roman" w:cs="Times New Roman"/>
          <w:sz w:val="28"/>
          <w:szCs w:val="28"/>
        </w:rPr>
        <w:t>ш</w:t>
      </w:r>
      <w:r w:rsidRPr="00707E8E">
        <w:rPr>
          <w:rFonts w:ascii="Times New Roman" w:hAnsi="Times New Roman" w:cs="Times New Roman"/>
          <w:sz w:val="28"/>
          <w:szCs w:val="28"/>
        </w:rPr>
        <w:t>ення чи намічають заходи щодо заявленої проблеми.</w:t>
      </w:r>
    </w:p>
    <w:p w:rsidR="00680900" w:rsidRPr="00707E8E" w:rsidRDefault="00680900" w:rsidP="00707E8E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>Індивідуальні консультації також є однією з традиційних форм роботи з батьками.</w:t>
      </w:r>
    </w:p>
    <w:p w:rsidR="00680900" w:rsidRPr="00707E8E" w:rsidRDefault="00680900" w:rsidP="00707E8E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>Це є одна із форм взаємодії вчителя з сім</w:t>
      </w:r>
      <w:r w:rsidR="00A67385" w:rsidRPr="00707E8E">
        <w:rPr>
          <w:rFonts w:ascii="Times New Roman" w:hAnsi="Times New Roman" w:cs="Times New Roman"/>
          <w:sz w:val="28"/>
          <w:szCs w:val="28"/>
        </w:rPr>
        <w:t>’</w:t>
      </w:r>
      <w:r w:rsidRPr="00707E8E">
        <w:rPr>
          <w:rFonts w:ascii="Times New Roman" w:hAnsi="Times New Roman" w:cs="Times New Roman"/>
          <w:sz w:val="28"/>
          <w:szCs w:val="28"/>
        </w:rPr>
        <w:t>єю. Індивідуальні конференції дуже необхідні для вчителя, який набирає клас, а також для батьків, щоб подолати їх занепокоєння, острах, розмови про свою дитину.</w:t>
      </w:r>
    </w:p>
    <w:p w:rsidR="00680900" w:rsidRPr="00707E8E" w:rsidRDefault="00680900" w:rsidP="00707E8E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lastRenderedPageBreak/>
        <w:t>Вході індивідуальних консультацій доречно запровадити анкету «Моя дитина.»</w:t>
      </w:r>
    </w:p>
    <w:p w:rsidR="00680900" w:rsidRPr="00707E8E" w:rsidRDefault="00680900" w:rsidP="00707E8E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>Отже, індивідуальні консультації сприяють створенню гарного контакту між вчителем і батьками.</w:t>
      </w:r>
    </w:p>
    <w:p w:rsidR="00680900" w:rsidRPr="00707E8E" w:rsidRDefault="008E4EED" w:rsidP="00707E8E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>Ефективною формою забезпечення оптимальних умов співпраці сім</w:t>
      </w:r>
      <w:r w:rsidR="00A67385" w:rsidRPr="00707E8E">
        <w:rPr>
          <w:rFonts w:ascii="Times New Roman" w:hAnsi="Times New Roman" w:cs="Times New Roman"/>
          <w:sz w:val="28"/>
          <w:szCs w:val="28"/>
          <w:lang w:val="ru-RU"/>
        </w:rPr>
        <w:t>’</w:t>
      </w:r>
      <w:r w:rsidRPr="00707E8E">
        <w:rPr>
          <w:rFonts w:ascii="Times New Roman" w:hAnsi="Times New Roman" w:cs="Times New Roman"/>
          <w:sz w:val="28"/>
          <w:szCs w:val="28"/>
        </w:rPr>
        <w:t>ї і вчителя є відвідування учня на дому.</w:t>
      </w:r>
    </w:p>
    <w:p w:rsidR="008E4EED" w:rsidRPr="00707E8E" w:rsidRDefault="008E4EED" w:rsidP="00707E8E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>Відвідування можливе тільки після отримання дозволу батьків. Вчитель має змогу ознайомитися з побутовими умовами сім</w:t>
      </w:r>
      <w:r w:rsidR="00A67385" w:rsidRPr="00707E8E">
        <w:rPr>
          <w:rFonts w:ascii="Times New Roman" w:hAnsi="Times New Roman" w:cs="Times New Roman"/>
          <w:sz w:val="28"/>
          <w:szCs w:val="28"/>
        </w:rPr>
        <w:t>’</w:t>
      </w:r>
      <w:r w:rsidRPr="00707E8E">
        <w:rPr>
          <w:rFonts w:ascii="Times New Roman" w:hAnsi="Times New Roman" w:cs="Times New Roman"/>
          <w:sz w:val="28"/>
          <w:szCs w:val="28"/>
        </w:rPr>
        <w:t>ї, відчути і зрозуміти психолого-педагогічний клімат у сім</w:t>
      </w:r>
      <w:r w:rsidR="00A67385" w:rsidRPr="00707E8E">
        <w:rPr>
          <w:rFonts w:ascii="Times New Roman" w:hAnsi="Times New Roman" w:cs="Times New Roman"/>
          <w:sz w:val="28"/>
          <w:szCs w:val="28"/>
        </w:rPr>
        <w:t>’</w:t>
      </w:r>
      <w:r w:rsidRPr="00707E8E">
        <w:rPr>
          <w:rFonts w:ascii="Times New Roman" w:hAnsi="Times New Roman" w:cs="Times New Roman"/>
          <w:sz w:val="28"/>
          <w:szCs w:val="28"/>
        </w:rPr>
        <w:t>ї, дати поради батькам, за необхідністю інформувати про успішність і поведінку дитини. А щоб відвідування сім</w:t>
      </w:r>
      <w:r w:rsidR="00A67385" w:rsidRPr="00707E8E">
        <w:rPr>
          <w:rFonts w:ascii="Times New Roman" w:hAnsi="Times New Roman" w:cs="Times New Roman"/>
          <w:sz w:val="28"/>
          <w:szCs w:val="28"/>
          <w:lang w:val="ru-RU"/>
        </w:rPr>
        <w:t>’</w:t>
      </w:r>
      <w:r w:rsidRPr="00707E8E">
        <w:rPr>
          <w:rFonts w:ascii="Times New Roman" w:hAnsi="Times New Roman" w:cs="Times New Roman"/>
          <w:sz w:val="28"/>
          <w:szCs w:val="28"/>
        </w:rPr>
        <w:t>ї вчителем залишало добре враження, для цього необхідно спочатку говорити на абстрактні теми, лише потім обговорювати причину приходу в сім</w:t>
      </w:r>
      <w:r w:rsidR="00A67385" w:rsidRPr="00707E8E">
        <w:rPr>
          <w:rFonts w:ascii="Times New Roman" w:hAnsi="Times New Roman" w:cs="Times New Roman"/>
          <w:sz w:val="28"/>
          <w:szCs w:val="28"/>
          <w:lang w:val="ru-RU"/>
        </w:rPr>
        <w:t>’</w:t>
      </w:r>
      <w:r w:rsidRPr="00707E8E">
        <w:rPr>
          <w:rFonts w:ascii="Times New Roman" w:hAnsi="Times New Roman" w:cs="Times New Roman"/>
          <w:sz w:val="28"/>
          <w:szCs w:val="28"/>
        </w:rPr>
        <w:t>ю.</w:t>
      </w:r>
    </w:p>
    <w:p w:rsidR="003E23FD" w:rsidRDefault="003E23FD" w:rsidP="003E23F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153EA" w:rsidRPr="003E23FD" w:rsidRDefault="005153EA" w:rsidP="003E23F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3E23FD">
        <w:rPr>
          <w:rFonts w:ascii="Times New Roman" w:hAnsi="Times New Roman" w:cs="Times New Roman"/>
          <w:sz w:val="28"/>
          <w:szCs w:val="28"/>
          <w:u w:val="single"/>
        </w:rPr>
        <w:t>Аналіз останніх досліджень і публікацій</w:t>
      </w:r>
    </w:p>
    <w:p w:rsidR="005153EA" w:rsidRPr="00707E8E" w:rsidRDefault="005153EA" w:rsidP="00707E8E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 xml:space="preserve">І. М. </w:t>
      </w:r>
      <w:proofErr w:type="spellStart"/>
      <w:r w:rsidRPr="00707E8E">
        <w:rPr>
          <w:rFonts w:ascii="Times New Roman" w:hAnsi="Times New Roman" w:cs="Times New Roman"/>
          <w:sz w:val="28"/>
          <w:szCs w:val="28"/>
        </w:rPr>
        <w:t>Трубавіна</w:t>
      </w:r>
      <w:proofErr w:type="spellEnd"/>
      <w:r w:rsidRPr="00707E8E">
        <w:rPr>
          <w:rFonts w:ascii="Times New Roman" w:hAnsi="Times New Roman" w:cs="Times New Roman"/>
          <w:sz w:val="28"/>
          <w:szCs w:val="28"/>
        </w:rPr>
        <w:t xml:space="preserve"> наводить приклади форм, які дозволяють а</w:t>
      </w:r>
      <w:r w:rsidR="00A67385" w:rsidRPr="00707E8E">
        <w:rPr>
          <w:rFonts w:ascii="Times New Roman" w:hAnsi="Times New Roman" w:cs="Times New Roman"/>
          <w:sz w:val="28"/>
          <w:szCs w:val="28"/>
        </w:rPr>
        <w:t>к</w:t>
      </w:r>
      <w:r w:rsidRPr="00707E8E">
        <w:rPr>
          <w:rFonts w:ascii="Times New Roman" w:hAnsi="Times New Roman" w:cs="Times New Roman"/>
          <w:sz w:val="28"/>
          <w:szCs w:val="28"/>
        </w:rPr>
        <w:t>тивізувати пізна</w:t>
      </w:r>
      <w:r w:rsidR="00A67385" w:rsidRPr="00707E8E">
        <w:rPr>
          <w:rFonts w:ascii="Times New Roman" w:hAnsi="Times New Roman" w:cs="Times New Roman"/>
          <w:sz w:val="28"/>
          <w:szCs w:val="28"/>
        </w:rPr>
        <w:t>ва</w:t>
      </w:r>
      <w:r w:rsidRPr="00707E8E">
        <w:rPr>
          <w:rFonts w:ascii="Times New Roman" w:hAnsi="Times New Roman" w:cs="Times New Roman"/>
          <w:sz w:val="28"/>
          <w:szCs w:val="28"/>
        </w:rPr>
        <w:t>льну діяльність батьків.</w:t>
      </w:r>
    </w:p>
    <w:p w:rsidR="005153EA" w:rsidRPr="00707E8E" w:rsidRDefault="005153EA" w:rsidP="00707E8E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>Однією з яких є педагогічний десант. Це виступи педагогів на підприємствах, заводах</w:t>
      </w:r>
      <w:r w:rsidR="00CC56B9" w:rsidRPr="00707E8E">
        <w:rPr>
          <w:rFonts w:ascii="Times New Roman" w:hAnsi="Times New Roman" w:cs="Times New Roman"/>
          <w:sz w:val="28"/>
          <w:szCs w:val="28"/>
        </w:rPr>
        <w:t>,</w:t>
      </w:r>
      <w:r w:rsidRPr="00707E8E">
        <w:rPr>
          <w:rFonts w:ascii="Times New Roman" w:hAnsi="Times New Roman" w:cs="Times New Roman"/>
          <w:sz w:val="28"/>
          <w:szCs w:val="28"/>
        </w:rPr>
        <w:t xml:space="preserve"> де працюють батьки, в мікрорайоні школи з проблем , які хвилюють батьків.</w:t>
      </w:r>
    </w:p>
    <w:p w:rsidR="008E4EED" w:rsidRPr="00707E8E" w:rsidRDefault="008E4EED" w:rsidP="00707E8E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 xml:space="preserve"> </w:t>
      </w:r>
      <w:r w:rsidR="00CC56B9" w:rsidRPr="00707E8E">
        <w:rPr>
          <w:rFonts w:ascii="Times New Roman" w:hAnsi="Times New Roman" w:cs="Times New Roman"/>
          <w:sz w:val="28"/>
          <w:szCs w:val="28"/>
        </w:rPr>
        <w:t>Мета таких десантів: надання послуг просвітницького характеру, профілактика небажаних явищ в сім</w:t>
      </w:r>
      <w:r w:rsidR="00A67385" w:rsidRPr="00707E8E">
        <w:rPr>
          <w:rFonts w:ascii="Times New Roman" w:hAnsi="Times New Roman" w:cs="Times New Roman"/>
          <w:sz w:val="28"/>
          <w:szCs w:val="28"/>
          <w:lang w:val="ru-RU"/>
        </w:rPr>
        <w:t>’</w:t>
      </w:r>
      <w:r w:rsidR="00CC56B9" w:rsidRPr="00707E8E">
        <w:rPr>
          <w:rFonts w:ascii="Times New Roman" w:hAnsi="Times New Roman" w:cs="Times New Roman"/>
          <w:sz w:val="28"/>
          <w:szCs w:val="28"/>
        </w:rPr>
        <w:t>ї, налагодження контакту з батьками, вирішенні їх проблем педагогічними методами.</w:t>
      </w:r>
    </w:p>
    <w:p w:rsidR="00CC56B9" w:rsidRPr="00707E8E" w:rsidRDefault="00CC56B9" w:rsidP="00707E8E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 xml:space="preserve">І. М. </w:t>
      </w:r>
      <w:proofErr w:type="spellStart"/>
      <w:r w:rsidRPr="00707E8E">
        <w:rPr>
          <w:rFonts w:ascii="Times New Roman" w:hAnsi="Times New Roman" w:cs="Times New Roman"/>
          <w:sz w:val="28"/>
          <w:szCs w:val="28"/>
        </w:rPr>
        <w:t>Трубавіна</w:t>
      </w:r>
      <w:proofErr w:type="spellEnd"/>
      <w:r w:rsidRPr="00707E8E">
        <w:rPr>
          <w:rFonts w:ascii="Times New Roman" w:hAnsi="Times New Roman" w:cs="Times New Roman"/>
          <w:sz w:val="28"/>
          <w:szCs w:val="28"/>
        </w:rPr>
        <w:t xml:space="preserve"> також рекомендує батьківські конференції, що буми популярні в 60-роки. Вона передбачила доповіді батьків і вчителів з актуальних проблем сімейного виховання. Для проведення таких конференцій необхідно залучати спонсорів, стимулювати виступи батьків і вчителів, розроблять буклети, пам’ятки, брошури для батьків з актуальних проблем  сімейного виховання.</w:t>
      </w:r>
    </w:p>
    <w:p w:rsidR="00CC56B9" w:rsidRPr="00707E8E" w:rsidRDefault="00CC56B9" w:rsidP="00707E8E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lastRenderedPageBreak/>
        <w:t>Однією з форм роботи пропонує консультації, які передбачають спеціальної допомоги батькам, що звернулися з різних проблем сімейного виховання.</w:t>
      </w:r>
    </w:p>
    <w:p w:rsidR="00CC56B9" w:rsidRPr="00707E8E" w:rsidRDefault="00CC56B9" w:rsidP="00707E8E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 xml:space="preserve">Також пропонує цікаву форму роботи – «Сімейна шкатулка». Це підбір матеріалів з досвіду сімейного виховання. Може включати опис традицій сімейних свят, щоденник матері, опис складних ситуацій з варіантами їх рішення. </w:t>
      </w:r>
      <w:r w:rsidR="00CF5AE8" w:rsidRPr="00707E8E">
        <w:rPr>
          <w:rFonts w:ascii="Times New Roman" w:hAnsi="Times New Roman" w:cs="Times New Roman"/>
          <w:sz w:val="28"/>
          <w:szCs w:val="28"/>
        </w:rPr>
        <w:t>Сім</w:t>
      </w:r>
      <w:r w:rsidR="00A67385" w:rsidRPr="00707E8E">
        <w:rPr>
          <w:rFonts w:ascii="Times New Roman" w:hAnsi="Times New Roman" w:cs="Times New Roman"/>
          <w:sz w:val="28"/>
          <w:szCs w:val="28"/>
          <w:lang w:val="ru-RU"/>
        </w:rPr>
        <w:t>’</w:t>
      </w:r>
      <w:r w:rsidR="00CF5AE8" w:rsidRPr="00707E8E">
        <w:rPr>
          <w:rFonts w:ascii="Times New Roman" w:hAnsi="Times New Roman" w:cs="Times New Roman"/>
          <w:sz w:val="28"/>
          <w:szCs w:val="28"/>
        </w:rPr>
        <w:t>ї запрошуються до читання та обміном матеріалів.</w:t>
      </w:r>
    </w:p>
    <w:p w:rsidR="00CF5AE8" w:rsidRPr="00707E8E" w:rsidRDefault="00CF5AE8" w:rsidP="00707E8E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 xml:space="preserve">Ще однією формою роботи з батьками є розповсюдження брошур, буклетів про права дитини. Цю роботу здійснює в Україні міжнародний гуманітарний центр «Розрада» в м. Київ. Їх буклети розповсюджуються в школах, психологічних центрах, медичних установах безкоштовно. </w:t>
      </w:r>
    </w:p>
    <w:p w:rsidR="00680900" w:rsidRPr="00707E8E" w:rsidRDefault="00CF5AE8" w:rsidP="00707E8E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>Пропонує також «Аукціон знань».  Це активна, але маловідома форма перевірки знань.</w:t>
      </w:r>
    </w:p>
    <w:p w:rsidR="00CF5AE8" w:rsidRPr="00707E8E" w:rsidRDefault="00CF5AE8" w:rsidP="00707E8E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 xml:space="preserve">Аукціон передбачає: </w:t>
      </w:r>
    </w:p>
    <w:p w:rsidR="00CF5AE8" w:rsidRPr="00707E8E" w:rsidRDefault="00CF5AE8" w:rsidP="00707E8E">
      <w:pPr>
        <w:pStyle w:val="a3"/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>Підготовку (прийом заяв з відповідями, підготовка кабінету, призи).</w:t>
      </w:r>
    </w:p>
    <w:p w:rsidR="00CF5AE8" w:rsidRPr="00707E8E" w:rsidRDefault="00CF5AE8" w:rsidP="00707E8E">
      <w:pPr>
        <w:pStyle w:val="a3"/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>Проведення аукціону.</w:t>
      </w:r>
    </w:p>
    <w:p w:rsidR="00CF5AE8" w:rsidRPr="00707E8E" w:rsidRDefault="00CF5AE8" w:rsidP="00707E8E">
      <w:pPr>
        <w:pStyle w:val="a3"/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>Підведення підсумків.</w:t>
      </w:r>
    </w:p>
    <w:p w:rsidR="00707E8E" w:rsidRPr="00707E8E" w:rsidRDefault="00707E8E" w:rsidP="00707E8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 xml:space="preserve">Інтелектуальні сімейні вечори – складна форма роботи, яка поєднує в собі кілька форм з метою організації змістовного дозвілля, профілактики негативних явищ, корекції сімейних відносин. С.В. </w:t>
      </w:r>
      <w:proofErr w:type="spellStart"/>
      <w:r w:rsidRPr="00707E8E">
        <w:rPr>
          <w:rFonts w:ascii="Times New Roman" w:hAnsi="Times New Roman" w:cs="Times New Roman"/>
          <w:sz w:val="28"/>
          <w:szCs w:val="28"/>
        </w:rPr>
        <w:t>Толстоухова</w:t>
      </w:r>
      <w:proofErr w:type="spellEnd"/>
      <w:r w:rsidRPr="00707E8E">
        <w:rPr>
          <w:rFonts w:ascii="Times New Roman" w:hAnsi="Times New Roman" w:cs="Times New Roman"/>
          <w:sz w:val="28"/>
          <w:szCs w:val="28"/>
        </w:rPr>
        <w:t xml:space="preserve"> розробила наступні теми вечорів: «Круглий стіл», «Доповідач-опонент», «Дебати», «Круг», «Продуктивна гра», «Мозкова атака». </w:t>
      </w:r>
    </w:p>
    <w:p w:rsidR="00707E8E" w:rsidRPr="00707E8E" w:rsidRDefault="00707E8E" w:rsidP="00707E8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 xml:space="preserve">В українській науці і практиці змістовними є дослідження Л. Буніна, Т. </w:t>
      </w:r>
      <w:proofErr w:type="spellStart"/>
      <w:r w:rsidRPr="00707E8E">
        <w:rPr>
          <w:rFonts w:ascii="Times New Roman" w:hAnsi="Times New Roman" w:cs="Times New Roman"/>
          <w:sz w:val="28"/>
          <w:szCs w:val="28"/>
        </w:rPr>
        <w:t>Веретенко</w:t>
      </w:r>
      <w:proofErr w:type="spellEnd"/>
      <w:r w:rsidRPr="00707E8E">
        <w:rPr>
          <w:rFonts w:ascii="Times New Roman" w:hAnsi="Times New Roman" w:cs="Times New Roman"/>
          <w:sz w:val="28"/>
          <w:szCs w:val="28"/>
        </w:rPr>
        <w:t>, Т. Говорун, І. Звєрєва, Н. Шевченка та інших. Крім традиційних форм роботи з батьками є нетрадиційні. З досвіду хочу сказати, що саме такі форми роботи дають більш позитивні результати у вихованні.</w:t>
      </w:r>
    </w:p>
    <w:p w:rsidR="00707E8E" w:rsidRPr="00707E8E" w:rsidRDefault="00707E8E" w:rsidP="00707E8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 xml:space="preserve">Ц екскурсії, спортивні змагання, родинні свята «На Андрія», «Святий Миколай», «Українські вечорниці». Батьки не тільки допомагають учителю, а й самі є безпосередніми учасниками. Також об’єднанню батьків і дітей сприяє спільна робота по вивченню історії своєї сім’ї. Її можна проводити як класну </w:t>
      </w:r>
      <w:r w:rsidRPr="00707E8E">
        <w:rPr>
          <w:rFonts w:ascii="Times New Roman" w:hAnsi="Times New Roman" w:cs="Times New Roman"/>
          <w:sz w:val="28"/>
          <w:szCs w:val="28"/>
        </w:rPr>
        <w:lastRenderedPageBreak/>
        <w:t xml:space="preserve">годину. Залучаю батьків і до шкільних заходів. Батьки активно включаються до акції збору макулатури, до </w:t>
      </w:r>
      <w:proofErr w:type="spellStart"/>
      <w:r w:rsidRPr="00707E8E">
        <w:rPr>
          <w:rFonts w:ascii="Times New Roman" w:hAnsi="Times New Roman" w:cs="Times New Roman"/>
          <w:sz w:val="28"/>
          <w:szCs w:val="28"/>
        </w:rPr>
        <w:t>осінньо</w:t>
      </w:r>
      <w:proofErr w:type="spellEnd"/>
      <w:r w:rsidRPr="00707E8E">
        <w:rPr>
          <w:rFonts w:ascii="Times New Roman" w:hAnsi="Times New Roman" w:cs="Times New Roman"/>
          <w:sz w:val="28"/>
          <w:szCs w:val="28"/>
        </w:rPr>
        <w:t xml:space="preserve"> - благодійної акції «Краплина доброти». Великі можливості в покращенні роботи з батьками відкривають сучасні інформаційні технології. Через інтернет можна в будь-який момент поспілкуватися учителю з батьками.</w:t>
      </w:r>
    </w:p>
    <w:p w:rsidR="005E4F11" w:rsidRDefault="00434404" w:rsidP="0087563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5464367" cy="3808103"/>
            <wp:effectExtent l="0" t="0" r="3175" b="19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41002_0001.jpg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863" b="16764"/>
                    <a:stretch/>
                  </pic:blipFill>
                  <pic:spPr bwMode="auto">
                    <a:xfrm>
                      <a:off x="0" y="0"/>
                      <a:ext cx="5484223" cy="38219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34404" w:rsidRDefault="00875632" w:rsidP="0087563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noProof/>
          <w:sz w:val="28"/>
          <w:szCs w:val="28"/>
          <w:u w:val="single"/>
          <w:lang w:eastAsia="uk-UA"/>
        </w:rPr>
        <w:drawing>
          <wp:inline distT="0" distB="0" distL="0" distR="0">
            <wp:extent cx="5464366" cy="3580482"/>
            <wp:effectExtent l="0" t="0" r="3175" b="127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71204_0003.jpg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95" t="5793" r="4497" b="12345"/>
                    <a:stretch/>
                  </pic:blipFill>
                  <pic:spPr bwMode="auto">
                    <a:xfrm>
                      <a:off x="0" y="0"/>
                      <a:ext cx="5459683" cy="35774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07E8E" w:rsidRPr="005E4F11" w:rsidRDefault="005E4F11" w:rsidP="005E4F1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lastRenderedPageBreak/>
        <w:t>Висновки</w:t>
      </w:r>
    </w:p>
    <w:p w:rsidR="00707E8E" w:rsidRPr="00707E8E" w:rsidRDefault="00707E8E" w:rsidP="00707E8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>В наш час іде становлення нової системи освіти, орієнтованої на входження в світовий освітній простір. Загальні тенденції розвитку освіти – це не тільки значне розширення сфери знань і умінь школярів і підвищення їх культури, максимальний розвиток здібностей творчого потенціалу і індивідуальності, а також збереження і зміцнення здоров’я.</w:t>
      </w:r>
    </w:p>
    <w:p w:rsidR="00707E8E" w:rsidRPr="00707E8E" w:rsidRDefault="00707E8E" w:rsidP="00707E8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>Як же краще зорієнтуватися в новітніх досягненнях педагогічної думки, здійснити їх критичний аналіз, розібратися в системному підході до навчання? Ці проблеми хвилюють і досвідчених і молодих вчителів. Від особистості і авторитету вчителя, його професійності, високих моральних і людських якостей, вміння спілкуватися з батьками, з колегами, дітьми і залежить успіх в організації роботи з батьками.</w:t>
      </w:r>
    </w:p>
    <w:p w:rsidR="00707E8E" w:rsidRPr="00707E8E" w:rsidRDefault="00707E8E" w:rsidP="00707E8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>Початкова школа – перший освітній рівень, який закладає фундамент загальноосвітньої підготовки учнів. Відповідно до можливостей дітей молодшого віку початкова школа зберігаючи наступність з дошкільною ланкою, має забезпечити подальше становлення дитячої особистості, її інтелектуальний, соціальний і психофізичний розвиток.</w:t>
      </w:r>
    </w:p>
    <w:p w:rsidR="00707E8E" w:rsidRPr="00707E8E" w:rsidRDefault="00707E8E" w:rsidP="00707E8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>Забезпечення найбільш продуктивного виконання завдань початкової школи можливе за умов творчої співпраці вчителя і батьків учня. На передній план у професійній підготовці вчителя виходять уміння та навички гуманізації шкільного середовища, гармонізації його взаємодії з соціумом.</w:t>
      </w:r>
    </w:p>
    <w:p w:rsidR="00707E8E" w:rsidRPr="00707E8E" w:rsidRDefault="00707E8E" w:rsidP="00707E8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>Без підтримки батьків, сім’ї школа не зможе досягти значних змін у подальшому розвитку підростаючого покоління. Все те, що закладається у сім’ї: духовна основа особистості, її мораль, любов до батьків, народу і пошани до рідної мови школа повинна все це зберегти і стати спільником у сім’ї у розв’язанні важливих завдань виховання особистості.</w:t>
      </w:r>
    </w:p>
    <w:p w:rsidR="00707E8E" w:rsidRPr="00707E8E" w:rsidRDefault="00707E8E" w:rsidP="00707E8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 xml:space="preserve">В. Сухомлинський вважав, що проблема </w:t>
      </w:r>
      <w:proofErr w:type="spellStart"/>
      <w:r w:rsidRPr="00707E8E">
        <w:rPr>
          <w:rFonts w:ascii="Times New Roman" w:hAnsi="Times New Roman" w:cs="Times New Roman"/>
          <w:sz w:val="28"/>
          <w:szCs w:val="28"/>
        </w:rPr>
        <w:t>шкільно</w:t>
      </w:r>
      <w:proofErr w:type="spellEnd"/>
      <w:r w:rsidRPr="00707E8E">
        <w:rPr>
          <w:rFonts w:ascii="Times New Roman" w:hAnsi="Times New Roman" w:cs="Times New Roman"/>
          <w:sz w:val="28"/>
          <w:szCs w:val="28"/>
        </w:rPr>
        <w:t xml:space="preserve"> - </w:t>
      </w:r>
      <w:proofErr w:type="spellStart"/>
      <w:r w:rsidRPr="00707E8E">
        <w:rPr>
          <w:rFonts w:ascii="Times New Roman" w:hAnsi="Times New Roman" w:cs="Times New Roman"/>
          <w:sz w:val="28"/>
          <w:szCs w:val="28"/>
        </w:rPr>
        <w:t>сімейоного</w:t>
      </w:r>
      <w:proofErr w:type="spellEnd"/>
      <w:r w:rsidRPr="00707E8E">
        <w:rPr>
          <w:rFonts w:ascii="Times New Roman" w:hAnsi="Times New Roman" w:cs="Times New Roman"/>
          <w:sz w:val="28"/>
          <w:szCs w:val="28"/>
        </w:rPr>
        <w:t xml:space="preserve"> </w:t>
      </w:r>
      <w:r w:rsidR="005E4F11">
        <w:rPr>
          <w:rFonts w:ascii="Times New Roman" w:hAnsi="Times New Roman" w:cs="Times New Roman"/>
          <w:sz w:val="28"/>
          <w:szCs w:val="28"/>
        </w:rPr>
        <w:br/>
      </w:r>
      <w:r w:rsidRPr="00707E8E">
        <w:rPr>
          <w:rFonts w:ascii="Times New Roman" w:hAnsi="Times New Roman" w:cs="Times New Roman"/>
          <w:sz w:val="28"/>
          <w:szCs w:val="28"/>
        </w:rPr>
        <w:t>виховання</w:t>
      </w:r>
      <w:r w:rsidR="005E4F11">
        <w:rPr>
          <w:rFonts w:ascii="Times New Roman" w:hAnsi="Times New Roman" w:cs="Times New Roman"/>
          <w:sz w:val="28"/>
          <w:szCs w:val="28"/>
        </w:rPr>
        <w:t xml:space="preserve"> </w:t>
      </w:r>
      <w:r w:rsidRPr="00707E8E">
        <w:rPr>
          <w:rFonts w:ascii="Times New Roman" w:hAnsi="Times New Roman" w:cs="Times New Roman"/>
          <w:sz w:val="28"/>
          <w:szCs w:val="28"/>
        </w:rPr>
        <w:t xml:space="preserve">– одна з найактуальніших проблем, над якою необхідно працювати вчителям і батькам у теоретичному і практичному плані. Він дійшов висновку, що «подальший розвиток суспільного виховання не може відбуватися без більш </w:t>
      </w:r>
      <w:r w:rsidRPr="00707E8E">
        <w:rPr>
          <w:rFonts w:ascii="Times New Roman" w:hAnsi="Times New Roman" w:cs="Times New Roman"/>
          <w:sz w:val="28"/>
          <w:szCs w:val="28"/>
        </w:rPr>
        <w:lastRenderedPageBreak/>
        <w:t xml:space="preserve">активної і безпосередньої участі сім’ї, батьків. Мова йде не про епізодичну допомогу школі з боку сім’ї, а про комплекс спільних цілеспрямованих дій школи і сім’ї на особистість, про те, щоб виховання дітей становило важливий громадський обов’язок сім’ї, було виконанням їх обов’язку перед суспільством» [2 – ст. 410]. </w:t>
      </w:r>
    </w:p>
    <w:p w:rsidR="00707E8E" w:rsidRPr="00707E8E" w:rsidRDefault="00707E8E" w:rsidP="00707E8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br w:type="page"/>
      </w:r>
    </w:p>
    <w:p w:rsidR="00707E8E" w:rsidRDefault="00707E8E" w:rsidP="00CC27EB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lastRenderedPageBreak/>
        <w:t>Список літератури</w:t>
      </w:r>
    </w:p>
    <w:p w:rsidR="00CC27EB" w:rsidRPr="00707E8E" w:rsidRDefault="00CC27EB" w:rsidP="00CC27EB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707E8E" w:rsidRPr="00707E8E" w:rsidRDefault="00707E8E" w:rsidP="00CC27EB">
      <w:pPr>
        <w:pStyle w:val="a3"/>
        <w:numPr>
          <w:ilvl w:val="0"/>
          <w:numId w:val="5"/>
        </w:numPr>
        <w:spacing w:after="0" w:line="360" w:lineRule="auto"/>
        <w:ind w:left="0" w:hanging="11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 xml:space="preserve">Сухомлинський В. </w:t>
      </w:r>
      <w:proofErr w:type="spellStart"/>
      <w:r w:rsidRPr="00707E8E">
        <w:rPr>
          <w:rFonts w:ascii="Times New Roman" w:hAnsi="Times New Roman" w:cs="Times New Roman"/>
          <w:sz w:val="28"/>
          <w:szCs w:val="28"/>
        </w:rPr>
        <w:t>Павлиська</w:t>
      </w:r>
      <w:proofErr w:type="spellEnd"/>
      <w:r w:rsidRPr="00707E8E">
        <w:rPr>
          <w:rFonts w:ascii="Times New Roman" w:hAnsi="Times New Roman" w:cs="Times New Roman"/>
          <w:sz w:val="28"/>
          <w:szCs w:val="28"/>
        </w:rPr>
        <w:t xml:space="preserve"> середня школа // Вибрані твори в п’яти томах. – К.: Рад. шк. 1979 – т. 4 – с. 410</w:t>
      </w:r>
    </w:p>
    <w:p w:rsidR="00707E8E" w:rsidRPr="00707E8E" w:rsidRDefault="00707E8E" w:rsidP="00CC27EB">
      <w:pPr>
        <w:pStyle w:val="a3"/>
        <w:numPr>
          <w:ilvl w:val="0"/>
          <w:numId w:val="5"/>
        </w:numPr>
        <w:spacing w:after="0" w:line="360" w:lineRule="auto"/>
        <w:ind w:left="0" w:hanging="11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 xml:space="preserve">Сухомлинський В. Батьківська педагогіка. – К.: Рад. шк. 1979 – т. 5 – </w:t>
      </w:r>
      <w:r w:rsidR="00CC27EB">
        <w:rPr>
          <w:rFonts w:ascii="Times New Roman" w:hAnsi="Times New Roman" w:cs="Times New Roman"/>
          <w:sz w:val="28"/>
          <w:szCs w:val="28"/>
        </w:rPr>
        <w:br/>
      </w:r>
      <w:r w:rsidRPr="00707E8E">
        <w:rPr>
          <w:rFonts w:ascii="Times New Roman" w:hAnsi="Times New Roman" w:cs="Times New Roman"/>
          <w:sz w:val="28"/>
          <w:szCs w:val="28"/>
        </w:rPr>
        <w:t>с. 410 - 414</w:t>
      </w:r>
    </w:p>
    <w:p w:rsidR="00707E8E" w:rsidRPr="00707E8E" w:rsidRDefault="00707E8E" w:rsidP="00CC27EB">
      <w:pPr>
        <w:pStyle w:val="a3"/>
        <w:numPr>
          <w:ilvl w:val="0"/>
          <w:numId w:val="5"/>
        </w:numPr>
        <w:spacing w:after="0" w:line="360" w:lineRule="auto"/>
        <w:ind w:left="0" w:hanging="11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707E8E">
        <w:rPr>
          <w:rFonts w:ascii="Times New Roman" w:hAnsi="Times New Roman" w:cs="Times New Roman"/>
          <w:sz w:val="28"/>
          <w:szCs w:val="28"/>
        </w:rPr>
        <w:t>Капралова</w:t>
      </w:r>
      <w:proofErr w:type="spellEnd"/>
      <w:r w:rsidRPr="00707E8E">
        <w:rPr>
          <w:rFonts w:ascii="Times New Roman" w:hAnsi="Times New Roman" w:cs="Times New Roman"/>
          <w:sz w:val="28"/>
          <w:szCs w:val="28"/>
        </w:rPr>
        <w:t xml:space="preserve"> Р.М. Робота класного керівника з батьками. – М., </w:t>
      </w:r>
      <w:proofErr w:type="spellStart"/>
      <w:r w:rsidRPr="00707E8E">
        <w:rPr>
          <w:rFonts w:ascii="Times New Roman" w:hAnsi="Times New Roman" w:cs="Times New Roman"/>
          <w:sz w:val="28"/>
          <w:szCs w:val="28"/>
        </w:rPr>
        <w:t>Просвещение</w:t>
      </w:r>
      <w:proofErr w:type="spellEnd"/>
      <w:r w:rsidRPr="00707E8E">
        <w:rPr>
          <w:rFonts w:ascii="Times New Roman" w:hAnsi="Times New Roman" w:cs="Times New Roman"/>
          <w:sz w:val="28"/>
          <w:szCs w:val="28"/>
        </w:rPr>
        <w:t>, 1980 – 190 с.</w:t>
      </w:r>
    </w:p>
    <w:p w:rsidR="00707E8E" w:rsidRPr="00707E8E" w:rsidRDefault="00707E8E" w:rsidP="00CC27EB">
      <w:pPr>
        <w:pStyle w:val="a3"/>
        <w:numPr>
          <w:ilvl w:val="0"/>
          <w:numId w:val="5"/>
        </w:numPr>
        <w:spacing w:after="0" w:line="360" w:lineRule="auto"/>
        <w:ind w:left="0" w:hanging="11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 xml:space="preserve">Родинна педагогіка: навчально-методичний посібник / А.А. </w:t>
      </w:r>
      <w:proofErr w:type="spellStart"/>
      <w:r w:rsidRPr="00707E8E">
        <w:rPr>
          <w:rFonts w:ascii="Times New Roman" w:hAnsi="Times New Roman" w:cs="Times New Roman"/>
          <w:sz w:val="28"/>
          <w:szCs w:val="28"/>
        </w:rPr>
        <w:t>Марушкевич</w:t>
      </w:r>
      <w:proofErr w:type="spellEnd"/>
      <w:r w:rsidRPr="00707E8E">
        <w:rPr>
          <w:rFonts w:ascii="Times New Roman" w:hAnsi="Times New Roman" w:cs="Times New Roman"/>
          <w:sz w:val="28"/>
          <w:szCs w:val="28"/>
        </w:rPr>
        <w:t xml:space="preserve">, В.Г. Постовий, Т.Ф. </w:t>
      </w:r>
      <w:proofErr w:type="spellStart"/>
      <w:r w:rsidRPr="00707E8E">
        <w:rPr>
          <w:rFonts w:ascii="Times New Roman" w:hAnsi="Times New Roman" w:cs="Times New Roman"/>
          <w:sz w:val="28"/>
          <w:szCs w:val="28"/>
        </w:rPr>
        <w:t>Алексєєнко</w:t>
      </w:r>
      <w:proofErr w:type="spellEnd"/>
      <w:r w:rsidRPr="00707E8E">
        <w:rPr>
          <w:rFonts w:ascii="Times New Roman" w:hAnsi="Times New Roman" w:cs="Times New Roman"/>
          <w:sz w:val="28"/>
          <w:szCs w:val="28"/>
        </w:rPr>
        <w:t xml:space="preserve"> та </w:t>
      </w:r>
      <w:proofErr w:type="spellStart"/>
      <w:r w:rsidRPr="00707E8E">
        <w:rPr>
          <w:rFonts w:ascii="Times New Roman" w:hAnsi="Times New Roman" w:cs="Times New Roman"/>
          <w:sz w:val="28"/>
          <w:szCs w:val="28"/>
        </w:rPr>
        <w:t>інш</w:t>
      </w:r>
      <w:proofErr w:type="spellEnd"/>
      <w:r w:rsidRPr="00707E8E">
        <w:rPr>
          <w:rFonts w:ascii="Times New Roman" w:hAnsi="Times New Roman" w:cs="Times New Roman"/>
          <w:sz w:val="28"/>
          <w:szCs w:val="28"/>
        </w:rPr>
        <w:t>. – К., 2002 – 216 с.</w:t>
      </w:r>
    </w:p>
    <w:p w:rsidR="00707E8E" w:rsidRPr="00707E8E" w:rsidRDefault="00707E8E" w:rsidP="00CC27EB">
      <w:pPr>
        <w:pStyle w:val="a3"/>
        <w:numPr>
          <w:ilvl w:val="0"/>
          <w:numId w:val="5"/>
        </w:numPr>
        <w:spacing w:after="0" w:line="360" w:lineRule="auto"/>
        <w:ind w:left="0" w:hanging="11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707E8E">
        <w:rPr>
          <w:rFonts w:ascii="Times New Roman" w:hAnsi="Times New Roman" w:cs="Times New Roman"/>
          <w:sz w:val="28"/>
          <w:szCs w:val="28"/>
        </w:rPr>
        <w:t>Бабанський</w:t>
      </w:r>
      <w:proofErr w:type="spellEnd"/>
      <w:r w:rsidRPr="00707E8E">
        <w:rPr>
          <w:rFonts w:ascii="Times New Roman" w:hAnsi="Times New Roman" w:cs="Times New Roman"/>
          <w:sz w:val="28"/>
          <w:szCs w:val="28"/>
        </w:rPr>
        <w:t xml:space="preserve"> Ю.К. Педагогіка – М. 1983 – с. 10</w:t>
      </w:r>
    </w:p>
    <w:p w:rsidR="00707E8E" w:rsidRPr="00707E8E" w:rsidRDefault="00707E8E" w:rsidP="00CC27EB">
      <w:pPr>
        <w:pStyle w:val="a3"/>
        <w:numPr>
          <w:ilvl w:val="0"/>
          <w:numId w:val="5"/>
        </w:numPr>
        <w:spacing w:after="0" w:line="360" w:lineRule="auto"/>
        <w:ind w:left="0" w:hanging="11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707E8E">
        <w:rPr>
          <w:rFonts w:ascii="Times New Roman" w:hAnsi="Times New Roman" w:cs="Times New Roman"/>
          <w:sz w:val="28"/>
          <w:szCs w:val="28"/>
        </w:rPr>
        <w:t>Маленкова</w:t>
      </w:r>
      <w:proofErr w:type="spellEnd"/>
      <w:r w:rsidRPr="00707E8E">
        <w:rPr>
          <w:rFonts w:ascii="Times New Roman" w:hAnsi="Times New Roman" w:cs="Times New Roman"/>
          <w:sz w:val="28"/>
          <w:szCs w:val="28"/>
        </w:rPr>
        <w:t xml:space="preserve"> Л.І. Теорія і методика виховання. Уч. посібник. М. Пед. Т-во Росії. 2002 – 480 с.</w:t>
      </w:r>
    </w:p>
    <w:p w:rsidR="00707E8E" w:rsidRPr="00707E8E" w:rsidRDefault="00707E8E" w:rsidP="00CC27EB">
      <w:pPr>
        <w:pStyle w:val="a3"/>
        <w:numPr>
          <w:ilvl w:val="0"/>
          <w:numId w:val="5"/>
        </w:numPr>
        <w:spacing w:after="0" w:line="360" w:lineRule="auto"/>
        <w:ind w:left="0" w:hanging="11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 xml:space="preserve">Корнієнко С.М. Батьківські збори у початкових класах. Т. «Богдан», </w:t>
      </w:r>
      <w:r w:rsidR="00CC27EB">
        <w:rPr>
          <w:rFonts w:ascii="Times New Roman" w:hAnsi="Times New Roman" w:cs="Times New Roman"/>
          <w:sz w:val="28"/>
          <w:szCs w:val="28"/>
        </w:rPr>
        <w:br/>
      </w:r>
      <w:r w:rsidRPr="00707E8E">
        <w:rPr>
          <w:rFonts w:ascii="Times New Roman" w:hAnsi="Times New Roman" w:cs="Times New Roman"/>
          <w:sz w:val="28"/>
          <w:szCs w:val="28"/>
        </w:rPr>
        <w:t>2008 – с. 31</w:t>
      </w:r>
    </w:p>
    <w:p w:rsidR="00707E8E" w:rsidRPr="00707E8E" w:rsidRDefault="00707E8E" w:rsidP="00CC27EB">
      <w:pPr>
        <w:pStyle w:val="a3"/>
        <w:numPr>
          <w:ilvl w:val="0"/>
          <w:numId w:val="5"/>
        </w:numPr>
        <w:spacing w:after="0" w:line="360" w:lineRule="auto"/>
        <w:ind w:left="0" w:hanging="11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707E8E">
        <w:rPr>
          <w:rFonts w:ascii="Times New Roman" w:hAnsi="Times New Roman" w:cs="Times New Roman"/>
          <w:sz w:val="28"/>
          <w:szCs w:val="28"/>
        </w:rPr>
        <w:t>Рябов</w:t>
      </w:r>
      <w:proofErr w:type="spellEnd"/>
      <w:r w:rsidRPr="00707E8E">
        <w:rPr>
          <w:rFonts w:ascii="Times New Roman" w:hAnsi="Times New Roman" w:cs="Times New Roman"/>
          <w:sz w:val="28"/>
          <w:szCs w:val="28"/>
        </w:rPr>
        <w:t xml:space="preserve"> Л.Е. </w:t>
      </w:r>
      <w:proofErr w:type="spellStart"/>
      <w:r w:rsidRPr="00707E8E">
        <w:rPr>
          <w:rFonts w:ascii="Times New Roman" w:hAnsi="Times New Roman" w:cs="Times New Roman"/>
          <w:sz w:val="28"/>
          <w:szCs w:val="28"/>
        </w:rPr>
        <w:t>Что</w:t>
      </w:r>
      <w:proofErr w:type="spellEnd"/>
      <w:r w:rsidRPr="00707E8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7E8E">
        <w:rPr>
          <w:rFonts w:ascii="Times New Roman" w:hAnsi="Times New Roman" w:cs="Times New Roman"/>
          <w:sz w:val="28"/>
          <w:szCs w:val="28"/>
        </w:rPr>
        <w:t>определяет</w:t>
      </w:r>
      <w:proofErr w:type="spellEnd"/>
      <w:r w:rsidRPr="00707E8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7E8E">
        <w:rPr>
          <w:rFonts w:ascii="Times New Roman" w:hAnsi="Times New Roman" w:cs="Times New Roman"/>
          <w:sz w:val="28"/>
          <w:szCs w:val="28"/>
        </w:rPr>
        <w:t>отношение</w:t>
      </w:r>
      <w:proofErr w:type="spellEnd"/>
      <w:r w:rsidRPr="00707E8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7E8E">
        <w:rPr>
          <w:rFonts w:ascii="Times New Roman" w:hAnsi="Times New Roman" w:cs="Times New Roman"/>
          <w:sz w:val="28"/>
          <w:szCs w:val="28"/>
        </w:rPr>
        <w:t>родителей</w:t>
      </w:r>
      <w:proofErr w:type="spellEnd"/>
      <w:r w:rsidRPr="00707E8E">
        <w:rPr>
          <w:rFonts w:ascii="Times New Roman" w:hAnsi="Times New Roman" w:cs="Times New Roman"/>
          <w:sz w:val="28"/>
          <w:szCs w:val="28"/>
        </w:rPr>
        <w:t xml:space="preserve"> к учителям, </w:t>
      </w:r>
      <w:proofErr w:type="spellStart"/>
      <w:r w:rsidRPr="00707E8E">
        <w:rPr>
          <w:rFonts w:ascii="Times New Roman" w:hAnsi="Times New Roman" w:cs="Times New Roman"/>
          <w:sz w:val="28"/>
          <w:szCs w:val="28"/>
        </w:rPr>
        <w:t>работающих</w:t>
      </w:r>
      <w:proofErr w:type="spellEnd"/>
      <w:r w:rsidRPr="00707E8E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Pr="00707E8E">
        <w:rPr>
          <w:rFonts w:ascii="Times New Roman" w:hAnsi="Times New Roman" w:cs="Times New Roman"/>
          <w:sz w:val="28"/>
          <w:szCs w:val="28"/>
        </w:rPr>
        <w:t>начальной</w:t>
      </w:r>
      <w:proofErr w:type="spellEnd"/>
      <w:r w:rsidRPr="00707E8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7E8E">
        <w:rPr>
          <w:rFonts w:ascii="Times New Roman" w:hAnsi="Times New Roman" w:cs="Times New Roman"/>
          <w:sz w:val="28"/>
          <w:szCs w:val="28"/>
        </w:rPr>
        <w:t>школе</w:t>
      </w:r>
      <w:proofErr w:type="spellEnd"/>
      <w:r w:rsidRPr="00707E8E">
        <w:rPr>
          <w:rFonts w:ascii="Times New Roman" w:hAnsi="Times New Roman" w:cs="Times New Roman"/>
          <w:sz w:val="28"/>
          <w:szCs w:val="28"/>
        </w:rPr>
        <w:t xml:space="preserve">? </w:t>
      </w:r>
      <w:proofErr w:type="spellStart"/>
      <w:r w:rsidRPr="00707E8E">
        <w:rPr>
          <w:rFonts w:ascii="Times New Roman" w:hAnsi="Times New Roman" w:cs="Times New Roman"/>
          <w:sz w:val="28"/>
          <w:szCs w:val="28"/>
        </w:rPr>
        <w:t>Нач</w:t>
      </w:r>
      <w:proofErr w:type="spellEnd"/>
      <w:r w:rsidRPr="00707E8E">
        <w:rPr>
          <w:rFonts w:ascii="Times New Roman" w:hAnsi="Times New Roman" w:cs="Times New Roman"/>
          <w:sz w:val="28"/>
          <w:szCs w:val="28"/>
        </w:rPr>
        <w:t>. шк., 2001 №4 с. 27 - 30</w:t>
      </w:r>
    </w:p>
    <w:p w:rsidR="00707E8E" w:rsidRPr="00707E8E" w:rsidRDefault="00707E8E" w:rsidP="00CC27EB">
      <w:pPr>
        <w:pStyle w:val="a3"/>
        <w:numPr>
          <w:ilvl w:val="0"/>
          <w:numId w:val="5"/>
        </w:numPr>
        <w:spacing w:after="0" w:line="360" w:lineRule="auto"/>
        <w:ind w:left="0" w:hanging="11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>Дяченко Н. Сучасні виховні технології в системі роботи класного керівника. «Школа» №10, 2010 с. 69</w:t>
      </w:r>
    </w:p>
    <w:p w:rsidR="00707E8E" w:rsidRPr="00707E8E" w:rsidRDefault="00707E8E" w:rsidP="00CC27EB">
      <w:pPr>
        <w:pStyle w:val="a3"/>
        <w:numPr>
          <w:ilvl w:val="0"/>
          <w:numId w:val="5"/>
        </w:numPr>
        <w:spacing w:after="0" w:line="360" w:lineRule="auto"/>
        <w:ind w:left="0" w:hanging="11"/>
        <w:jc w:val="both"/>
        <w:rPr>
          <w:rFonts w:ascii="Times New Roman" w:hAnsi="Times New Roman" w:cs="Times New Roman"/>
          <w:sz w:val="28"/>
          <w:szCs w:val="28"/>
        </w:rPr>
      </w:pPr>
      <w:r w:rsidRPr="00707E8E">
        <w:rPr>
          <w:rFonts w:ascii="Times New Roman" w:hAnsi="Times New Roman" w:cs="Times New Roman"/>
          <w:sz w:val="28"/>
          <w:szCs w:val="28"/>
        </w:rPr>
        <w:t>Лиса С. Плекаємо творчу особистість // Школа – 2007 №5</w:t>
      </w:r>
    </w:p>
    <w:p w:rsidR="00707E8E" w:rsidRPr="00707E8E" w:rsidRDefault="00707E8E" w:rsidP="00707E8E">
      <w:pPr>
        <w:spacing w:after="0" w:line="360" w:lineRule="auto"/>
        <w:ind w:left="720" w:firstLine="709"/>
        <w:jc w:val="both"/>
        <w:rPr>
          <w:rFonts w:ascii="Times New Roman" w:hAnsi="Times New Roman" w:cs="Times New Roman"/>
          <w:sz w:val="28"/>
          <w:szCs w:val="28"/>
        </w:rPr>
      </w:pPr>
    </w:p>
    <w:sectPr w:rsidR="00707E8E" w:rsidRPr="00707E8E" w:rsidSect="00707E8E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FEB6632"/>
    <w:multiLevelType w:val="hybridMultilevel"/>
    <w:tmpl w:val="91EC8D14"/>
    <w:lvl w:ilvl="0" w:tplc="0422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1">
    <w:nsid w:val="182A2F5D"/>
    <w:multiLevelType w:val="hybridMultilevel"/>
    <w:tmpl w:val="8B7480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8E257A9"/>
    <w:multiLevelType w:val="hybridMultilevel"/>
    <w:tmpl w:val="8D823282"/>
    <w:lvl w:ilvl="0" w:tplc="0422000F">
      <w:start w:val="1"/>
      <w:numFmt w:val="decimal"/>
      <w:lvlText w:val="%1."/>
      <w:lvlJc w:val="left"/>
      <w:pPr>
        <w:ind w:left="720" w:hanging="360"/>
      </w:p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AFE40DD"/>
    <w:multiLevelType w:val="hybridMultilevel"/>
    <w:tmpl w:val="8698E7EE"/>
    <w:lvl w:ilvl="0" w:tplc="9886DC3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800" w:hanging="360"/>
      </w:pPr>
    </w:lvl>
    <w:lvl w:ilvl="2" w:tplc="0422001B" w:tentative="1">
      <w:start w:val="1"/>
      <w:numFmt w:val="lowerRoman"/>
      <w:lvlText w:val="%3."/>
      <w:lvlJc w:val="right"/>
      <w:pPr>
        <w:ind w:left="2520" w:hanging="180"/>
      </w:pPr>
    </w:lvl>
    <w:lvl w:ilvl="3" w:tplc="0422000F" w:tentative="1">
      <w:start w:val="1"/>
      <w:numFmt w:val="decimal"/>
      <w:lvlText w:val="%4."/>
      <w:lvlJc w:val="left"/>
      <w:pPr>
        <w:ind w:left="3240" w:hanging="360"/>
      </w:pPr>
    </w:lvl>
    <w:lvl w:ilvl="4" w:tplc="04220019" w:tentative="1">
      <w:start w:val="1"/>
      <w:numFmt w:val="lowerLetter"/>
      <w:lvlText w:val="%5."/>
      <w:lvlJc w:val="left"/>
      <w:pPr>
        <w:ind w:left="3960" w:hanging="360"/>
      </w:pPr>
    </w:lvl>
    <w:lvl w:ilvl="5" w:tplc="0422001B" w:tentative="1">
      <w:start w:val="1"/>
      <w:numFmt w:val="lowerRoman"/>
      <w:lvlText w:val="%6."/>
      <w:lvlJc w:val="right"/>
      <w:pPr>
        <w:ind w:left="4680" w:hanging="180"/>
      </w:pPr>
    </w:lvl>
    <w:lvl w:ilvl="6" w:tplc="0422000F" w:tentative="1">
      <w:start w:val="1"/>
      <w:numFmt w:val="decimal"/>
      <w:lvlText w:val="%7."/>
      <w:lvlJc w:val="left"/>
      <w:pPr>
        <w:ind w:left="5400" w:hanging="360"/>
      </w:pPr>
    </w:lvl>
    <w:lvl w:ilvl="7" w:tplc="04220019" w:tentative="1">
      <w:start w:val="1"/>
      <w:numFmt w:val="lowerLetter"/>
      <w:lvlText w:val="%8."/>
      <w:lvlJc w:val="left"/>
      <w:pPr>
        <w:ind w:left="6120" w:hanging="360"/>
      </w:pPr>
    </w:lvl>
    <w:lvl w:ilvl="8" w:tplc="042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5CB316D8"/>
    <w:multiLevelType w:val="hybridMultilevel"/>
    <w:tmpl w:val="071ACC02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0"/>
  </w:num>
  <w:num w:numId="3">
    <w:abstractNumId w:val="2"/>
  </w:num>
  <w:num w:numId="4">
    <w:abstractNumId w:val="3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6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328DC"/>
    <w:rsid w:val="00021EE0"/>
    <w:rsid w:val="00114147"/>
    <w:rsid w:val="00121C77"/>
    <w:rsid w:val="002122BF"/>
    <w:rsid w:val="00325E9E"/>
    <w:rsid w:val="003E23FD"/>
    <w:rsid w:val="00434404"/>
    <w:rsid w:val="005153EA"/>
    <w:rsid w:val="005E4F11"/>
    <w:rsid w:val="00680900"/>
    <w:rsid w:val="006B6031"/>
    <w:rsid w:val="00707E8E"/>
    <w:rsid w:val="00875632"/>
    <w:rsid w:val="00880447"/>
    <w:rsid w:val="008E4EED"/>
    <w:rsid w:val="008F4441"/>
    <w:rsid w:val="0095238C"/>
    <w:rsid w:val="00993F94"/>
    <w:rsid w:val="00A078D0"/>
    <w:rsid w:val="00A67385"/>
    <w:rsid w:val="00AC57BB"/>
    <w:rsid w:val="00C23F0D"/>
    <w:rsid w:val="00C3752D"/>
    <w:rsid w:val="00CC27EB"/>
    <w:rsid w:val="00CC56B9"/>
    <w:rsid w:val="00CF5AE8"/>
    <w:rsid w:val="00D26B13"/>
    <w:rsid w:val="00DB35A6"/>
    <w:rsid w:val="00E328DC"/>
    <w:rsid w:val="00FB42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21EE0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4344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3440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21EE0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4344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3440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8086</Words>
  <Characters>4610</Characters>
  <Application>Microsoft Office Word</Application>
  <DocSecurity>0</DocSecurity>
  <Lines>38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12671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Елизавета</dc:creator>
  <cp:lastModifiedBy>Ольга</cp:lastModifiedBy>
  <cp:revision>2</cp:revision>
  <dcterms:created xsi:type="dcterms:W3CDTF">2017-12-05T13:08:00Z</dcterms:created>
  <dcterms:modified xsi:type="dcterms:W3CDTF">2017-12-05T13:08:00Z</dcterms:modified>
</cp:coreProperties>
</file>